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C586" w14:textId="42FB7C66" w:rsidR="00B4598D" w:rsidRPr="00B4598D" w:rsidRDefault="00B4598D" w:rsidP="00B4598D">
      <w:pPr>
        <w:pStyle w:val="Heading1"/>
      </w:pPr>
      <w:r w:rsidRPr="00B4598D">
        <w:t>Community Learning Centre Access Key</w:t>
      </w:r>
      <w:r w:rsidR="00070182">
        <w:t xml:space="preserve"> Access Key</w:t>
      </w:r>
    </w:p>
    <w:p w14:paraId="54AFD5CE" w14:textId="339331E5" w:rsidR="00070182" w:rsidRDefault="00070182" w:rsidP="00B4598D">
      <w:pPr>
        <w:rPr>
          <w:rFonts w:ascii="Arial" w:hAnsi="Arial" w:cs="Arial"/>
          <w:b/>
          <w:bCs/>
          <w:sz w:val="36"/>
          <w:szCs w:val="36"/>
        </w:rPr>
      </w:pPr>
      <w:r>
        <w:rPr>
          <w:rFonts w:ascii="Arial" w:hAnsi="Arial" w:cs="Arial"/>
          <w:b/>
          <w:bCs/>
          <w:sz w:val="36"/>
          <w:szCs w:val="36"/>
        </w:rPr>
        <w:t>A customised accessibility guide</w:t>
      </w:r>
    </w:p>
    <w:p w14:paraId="539A9B9E" w14:textId="150AA6DB" w:rsidR="00B4598D" w:rsidRPr="00B4598D" w:rsidRDefault="00B4598D" w:rsidP="00B4598D">
      <w:pPr>
        <w:rPr>
          <w:rFonts w:ascii="Arial" w:hAnsi="Arial" w:cs="Arial"/>
          <w:b/>
          <w:bCs/>
          <w:sz w:val="36"/>
          <w:szCs w:val="36"/>
        </w:rPr>
      </w:pPr>
      <w:r w:rsidRPr="00B4598D">
        <w:rPr>
          <w:rFonts w:ascii="Arial" w:hAnsi="Arial" w:cs="Arial"/>
          <w:b/>
          <w:bCs/>
          <w:sz w:val="36"/>
          <w:szCs w:val="36"/>
        </w:rPr>
        <w:t>40 Fulham R</w:t>
      </w:r>
      <w:r w:rsidR="00AD62CD">
        <w:rPr>
          <w:rFonts w:ascii="Arial" w:hAnsi="Arial" w:cs="Arial"/>
          <w:b/>
          <w:bCs/>
          <w:sz w:val="36"/>
          <w:szCs w:val="36"/>
        </w:rPr>
        <w:t>oad</w:t>
      </w:r>
    </w:p>
    <w:p w14:paraId="6D50D2A3"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Rowville VIC 3178</w:t>
      </w:r>
      <w:permStart w:id="1281760392" w:edGrp="everyone"/>
      <w:permEnd w:id="1281760392"/>
    </w:p>
    <w:p w14:paraId="50ADBA0A" w14:textId="7987AF20" w:rsidR="00B4598D" w:rsidRPr="00B4598D" w:rsidRDefault="00B4598D" w:rsidP="00B4598D">
      <w:pPr>
        <w:rPr>
          <w:rFonts w:ascii="Arial" w:hAnsi="Arial" w:cs="Arial"/>
          <w:b/>
          <w:bCs/>
          <w:sz w:val="36"/>
          <w:szCs w:val="36"/>
        </w:rPr>
      </w:pPr>
      <w:r>
        <w:rPr>
          <w:rFonts w:ascii="Arial" w:hAnsi="Arial" w:cs="Arial"/>
          <w:b/>
          <w:bCs/>
          <w:sz w:val="36"/>
          <w:szCs w:val="36"/>
        </w:rPr>
        <w:t xml:space="preserve">Phone </w:t>
      </w:r>
      <w:r w:rsidRPr="00B4598D">
        <w:rPr>
          <w:rFonts w:ascii="Arial" w:hAnsi="Arial" w:cs="Arial"/>
          <w:b/>
          <w:bCs/>
          <w:sz w:val="36"/>
          <w:szCs w:val="36"/>
        </w:rPr>
        <w:t>9764 1166</w:t>
      </w:r>
    </w:p>
    <w:p w14:paraId="33C6F12B" w14:textId="153F4632" w:rsidR="00B4598D" w:rsidRDefault="00B4598D" w:rsidP="00B4598D">
      <w:pPr>
        <w:rPr>
          <w:rFonts w:ascii="Arial" w:hAnsi="Arial" w:cs="Arial"/>
          <w:b/>
          <w:bCs/>
          <w:sz w:val="36"/>
          <w:szCs w:val="36"/>
        </w:rPr>
      </w:pPr>
      <w:r>
        <w:rPr>
          <w:rFonts w:ascii="Arial" w:hAnsi="Arial" w:cs="Arial"/>
          <w:b/>
          <w:bCs/>
          <w:sz w:val="36"/>
          <w:szCs w:val="36"/>
        </w:rPr>
        <w:t xml:space="preserve">Website </w:t>
      </w:r>
      <w:r w:rsidRPr="00070182">
        <w:rPr>
          <w:rFonts w:ascii="Arial" w:hAnsi="Arial" w:cs="Arial"/>
          <w:b/>
          <w:bCs/>
          <w:sz w:val="36"/>
          <w:szCs w:val="36"/>
        </w:rPr>
        <w:t>https://www.communitylc.org.au/</w:t>
      </w:r>
    </w:p>
    <w:p w14:paraId="721EC8CC" w14:textId="0CF6E5C4" w:rsidR="00B4598D" w:rsidRPr="00B4598D" w:rsidRDefault="00B4598D" w:rsidP="00B4598D">
      <w:pPr>
        <w:rPr>
          <w:rFonts w:ascii="Arial" w:hAnsi="Arial" w:cs="Arial"/>
          <w:b/>
          <w:bCs/>
          <w:sz w:val="36"/>
          <w:szCs w:val="36"/>
        </w:rPr>
      </w:pPr>
      <w:r w:rsidRPr="00B4598D">
        <w:rPr>
          <w:rFonts w:ascii="Arial" w:hAnsi="Arial" w:cs="Arial"/>
          <w:b/>
          <w:bCs/>
          <w:sz w:val="36"/>
          <w:szCs w:val="36"/>
        </w:rPr>
        <w:t>V</w:t>
      </w:r>
      <w:r>
        <w:rPr>
          <w:rFonts w:ascii="Arial" w:hAnsi="Arial" w:cs="Arial"/>
          <w:b/>
          <w:bCs/>
          <w:sz w:val="36"/>
          <w:szCs w:val="36"/>
        </w:rPr>
        <w:t xml:space="preserve">ersion </w:t>
      </w:r>
      <w:r w:rsidR="00070182">
        <w:rPr>
          <w:rFonts w:ascii="Arial" w:hAnsi="Arial" w:cs="Arial"/>
          <w:b/>
          <w:bCs/>
          <w:sz w:val="36"/>
          <w:szCs w:val="36"/>
        </w:rPr>
        <w:t>3</w:t>
      </w:r>
      <w:r w:rsidRPr="00B4598D">
        <w:rPr>
          <w:rFonts w:ascii="Arial" w:hAnsi="Arial" w:cs="Arial"/>
          <w:b/>
          <w:bCs/>
          <w:sz w:val="36"/>
          <w:szCs w:val="36"/>
        </w:rPr>
        <w:t>.0</w:t>
      </w:r>
    </w:p>
    <w:p w14:paraId="220A3392" w14:textId="2C253E1F"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Updated </w:t>
      </w:r>
      <w:r w:rsidR="00514BEA">
        <w:rPr>
          <w:rFonts w:ascii="Arial" w:hAnsi="Arial" w:cs="Arial"/>
          <w:b/>
          <w:bCs/>
          <w:sz w:val="36"/>
          <w:szCs w:val="36"/>
        </w:rPr>
        <w:t>April 2023</w:t>
      </w:r>
    </w:p>
    <w:p w14:paraId="7C692C72" w14:textId="74FAEF11" w:rsidR="00B4598D" w:rsidRPr="00B4598D" w:rsidRDefault="00B4598D" w:rsidP="00292A7F">
      <w:pPr>
        <w:pStyle w:val="Heading2"/>
      </w:pPr>
      <w:r w:rsidRPr="00B4598D">
        <w:t>Glossary</w:t>
      </w:r>
    </w:p>
    <w:p w14:paraId="69DB0B65" w14:textId="6EAB4228" w:rsidR="00B4598D" w:rsidRPr="00B4598D" w:rsidRDefault="00B4598D" w:rsidP="00B4598D">
      <w:pPr>
        <w:rPr>
          <w:rFonts w:ascii="Arial" w:hAnsi="Arial" w:cs="Arial"/>
          <w:b/>
          <w:bCs/>
          <w:sz w:val="36"/>
          <w:szCs w:val="36"/>
        </w:rPr>
      </w:pPr>
      <w:r w:rsidRPr="00B4598D">
        <w:rPr>
          <w:rFonts w:ascii="Arial" w:hAnsi="Arial" w:cs="Arial"/>
          <w:b/>
          <w:bCs/>
          <w:sz w:val="36"/>
          <w:szCs w:val="36"/>
        </w:rPr>
        <w:t>AFFL - Above Finished Floor Level</w:t>
      </w:r>
      <w:r>
        <w:rPr>
          <w:rFonts w:ascii="Arial" w:hAnsi="Arial" w:cs="Arial"/>
          <w:b/>
          <w:bCs/>
          <w:sz w:val="36"/>
          <w:szCs w:val="36"/>
        </w:rPr>
        <w:t>.</w:t>
      </w:r>
    </w:p>
    <w:p w14:paraId="135116CF" w14:textId="065DC907" w:rsidR="00B4598D" w:rsidRPr="00B4598D" w:rsidRDefault="00B4598D" w:rsidP="00B4598D">
      <w:pPr>
        <w:rPr>
          <w:rFonts w:ascii="Arial" w:hAnsi="Arial" w:cs="Arial"/>
          <w:b/>
          <w:bCs/>
          <w:sz w:val="36"/>
          <w:szCs w:val="36"/>
        </w:rPr>
      </w:pPr>
      <w:r w:rsidRPr="00B4598D">
        <w:rPr>
          <w:rFonts w:ascii="Arial" w:hAnsi="Arial" w:cs="Arial"/>
          <w:b/>
          <w:bCs/>
          <w:sz w:val="36"/>
          <w:szCs w:val="36"/>
        </w:rPr>
        <w:t>CLC - Community Learning Centre</w:t>
      </w:r>
      <w:r>
        <w:rPr>
          <w:rFonts w:ascii="Arial" w:hAnsi="Arial" w:cs="Arial"/>
          <w:b/>
          <w:bCs/>
          <w:sz w:val="36"/>
          <w:szCs w:val="36"/>
        </w:rPr>
        <w:t>.</w:t>
      </w:r>
    </w:p>
    <w:p w14:paraId="28E4B301" w14:textId="56F5BDF9" w:rsidR="00B4598D" w:rsidRPr="00B4598D" w:rsidRDefault="00B4598D" w:rsidP="00B4598D">
      <w:pPr>
        <w:rPr>
          <w:rFonts w:ascii="Arial" w:hAnsi="Arial" w:cs="Arial"/>
          <w:b/>
          <w:bCs/>
          <w:sz w:val="36"/>
          <w:szCs w:val="36"/>
        </w:rPr>
      </w:pPr>
      <w:r w:rsidRPr="00B4598D">
        <w:rPr>
          <w:rFonts w:ascii="Arial" w:hAnsi="Arial" w:cs="Arial"/>
          <w:b/>
          <w:bCs/>
          <w:sz w:val="36"/>
          <w:szCs w:val="36"/>
        </w:rPr>
        <w:t>RCC - Rowville Community Centre</w:t>
      </w:r>
      <w:r>
        <w:rPr>
          <w:rFonts w:ascii="Arial" w:hAnsi="Arial" w:cs="Arial"/>
          <w:b/>
          <w:bCs/>
          <w:sz w:val="36"/>
          <w:szCs w:val="36"/>
        </w:rPr>
        <w:t>.</w:t>
      </w:r>
    </w:p>
    <w:p w14:paraId="68B402DB"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TGSI - Tactile Ground Surface Indicators. A tactile ground surface to assist pedestrians who are visually impaired. Often found on footpaths, stairs and train station platforms.</w:t>
      </w:r>
    </w:p>
    <w:p w14:paraId="5C579B0B" w14:textId="77777777" w:rsidR="00B4598D" w:rsidRPr="00B4598D" w:rsidRDefault="00B4598D" w:rsidP="00292A7F">
      <w:pPr>
        <w:pStyle w:val="Heading2"/>
      </w:pPr>
      <w:r w:rsidRPr="00B4598D">
        <w:t>Guidelines</w:t>
      </w:r>
    </w:p>
    <w:p w14:paraId="6A4350BF"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lastRenderedPageBreak/>
        <w:t>Thank you for choosing to use an Access Key for Community Learning Centre.</w:t>
      </w:r>
    </w:p>
    <w:p w14:paraId="7692735D"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For your Access Key to be successful, we recommend you follow these guidelines.</w:t>
      </w:r>
    </w:p>
    <w:p w14:paraId="6B60A321"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Access Keys are available online to help you prepare for your visit in advance.</w:t>
      </w:r>
    </w:p>
    <w:p w14:paraId="755F1C00"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Access Keys be read and shared in an environment free of distractions.</w:t>
      </w:r>
    </w:p>
    <w:p w14:paraId="5CC2254F"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Access Keys can be read independently or shared with a friend, family member, carer or support worker to prepare for the visit.</w:t>
      </w:r>
    </w:p>
    <w:p w14:paraId="1F1E248A"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If sharing the Access Key with a participant, help the participant comprehend key points, consistently monitoring for level of understanding.</w:t>
      </w:r>
    </w:p>
    <w:p w14:paraId="626C77A1"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If sharing the Access Key with a participant, contextualised photographs can be used to summarise information and experiences.</w:t>
      </w:r>
    </w:p>
    <w:p w14:paraId="76364FD9"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If using the Access Key as a reflective tool, make sure to enjoy the pivotal link between experience and recall after the visit has taken place.</w:t>
      </w:r>
    </w:p>
    <w:p w14:paraId="1CA23B69"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lastRenderedPageBreak/>
        <w:t>Once the visit has taken place, revisit the Access Key to celebrate success.</w:t>
      </w:r>
    </w:p>
    <w:p w14:paraId="50F474E6" w14:textId="43D3CFB6"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Download Access Key in </w:t>
      </w:r>
      <w:r w:rsidRPr="00635E4F">
        <w:rPr>
          <w:rFonts w:ascii="Arial" w:hAnsi="Arial" w:cs="Arial"/>
          <w:b/>
          <w:bCs/>
          <w:sz w:val="36"/>
          <w:szCs w:val="36"/>
        </w:rPr>
        <w:t>its entirety 2</w:t>
      </w:r>
      <w:r w:rsidR="00635E4F" w:rsidRPr="00635E4F">
        <w:rPr>
          <w:rFonts w:ascii="Arial" w:hAnsi="Arial" w:cs="Arial"/>
          <w:b/>
          <w:bCs/>
          <w:sz w:val="36"/>
          <w:szCs w:val="36"/>
        </w:rPr>
        <w:t>8 p</w:t>
      </w:r>
      <w:r w:rsidRPr="00635E4F">
        <w:rPr>
          <w:rFonts w:ascii="Arial" w:hAnsi="Arial" w:cs="Arial"/>
          <w:b/>
          <w:bCs/>
          <w:sz w:val="36"/>
          <w:szCs w:val="36"/>
        </w:rPr>
        <w:t>ages in</w:t>
      </w:r>
      <w:r w:rsidRPr="00B4598D">
        <w:rPr>
          <w:rFonts w:ascii="Arial" w:hAnsi="Arial" w:cs="Arial"/>
          <w:b/>
          <w:bCs/>
          <w:sz w:val="36"/>
          <w:szCs w:val="36"/>
        </w:rPr>
        <w:t xml:space="preserve"> total.</w:t>
      </w:r>
    </w:p>
    <w:p w14:paraId="0A642D06" w14:textId="77777777" w:rsidR="00B4598D" w:rsidRPr="00D65AF2" w:rsidRDefault="00B4598D" w:rsidP="00292A7F">
      <w:pPr>
        <w:pStyle w:val="Heading2"/>
      </w:pPr>
      <w:r w:rsidRPr="00D65AF2">
        <w:t>Did You Know?</w:t>
      </w:r>
    </w:p>
    <w:p w14:paraId="23E0D1E3"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CLC is proudly supported by Knox City Council.</w:t>
      </w:r>
    </w:p>
    <w:p w14:paraId="63C4C280" w14:textId="77777777" w:rsidR="00070182" w:rsidRDefault="00070182" w:rsidP="00070182">
      <w:pPr>
        <w:rPr>
          <w:rFonts w:ascii="Arial" w:hAnsi="Arial" w:cs="Arial"/>
          <w:b/>
          <w:bCs/>
          <w:sz w:val="36"/>
          <w:szCs w:val="36"/>
        </w:rPr>
      </w:pPr>
      <w:r w:rsidRPr="00070182">
        <w:rPr>
          <w:rFonts w:ascii="Arial" w:hAnsi="Arial" w:cs="Arial"/>
          <w:b/>
          <w:bCs/>
          <w:sz w:val="36"/>
          <w:szCs w:val="36"/>
        </w:rPr>
        <w:t>Please contact info@communitylc.org.au for a copy of the Knox Learning Alliance Disability Action Plan.</w:t>
      </w:r>
    </w:p>
    <w:p w14:paraId="361339FA" w14:textId="2BB5427F" w:rsidR="00B4598D" w:rsidRPr="00B4598D" w:rsidRDefault="00B4598D" w:rsidP="00070182">
      <w:pPr>
        <w:rPr>
          <w:rFonts w:ascii="Arial" w:hAnsi="Arial" w:cs="Arial"/>
          <w:b/>
          <w:bCs/>
          <w:sz w:val="36"/>
          <w:szCs w:val="36"/>
        </w:rPr>
      </w:pPr>
      <w:r w:rsidRPr="00B4598D">
        <w:rPr>
          <w:rFonts w:ascii="Arial" w:hAnsi="Arial" w:cs="Arial"/>
          <w:b/>
          <w:bCs/>
          <w:sz w:val="36"/>
          <w:szCs w:val="36"/>
        </w:rPr>
        <w:t>CLC is located within Rowville Community Centre.</w:t>
      </w:r>
    </w:p>
    <w:p w14:paraId="212699D2"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CLC is dedicated to the provision of high quality, financially accessible services and educational programs in a welcoming and respectful environment, which encourages participation, sharing, growth and learning.</w:t>
      </w:r>
    </w:p>
    <w:p w14:paraId="36734A06"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Pre-accredited training is offered.</w:t>
      </w:r>
    </w:p>
    <w:p w14:paraId="2D4146D2" w14:textId="77777777" w:rsidR="00070182" w:rsidRDefault="00070182" w:rsidP="00B4598D">
      <w:pPr>
        <w:rPr>
          <w:rFonts w:ascii="Arial" w:hAnsi="Arial" w:cs="Arial"/>
          <w:b/>
          <w:bCs/>
          <w:sz w:val="36"/>
          <w:szCs w:val="36"/>
        </w:rPr>
      </w:pPr>
      <w:r w:rsidRPr="00070182">
        <w:rPr>
          <w:rFonts w:ascii="Arial" w:hAnsi="Arial" w:cs="Arial"/>
          <w:b/>
          <w:bCs/>
          <w:sz w:val="36"/>
          <w:szCs w:val="36"/>
        </w:rPr>
        <w:t>Course Guides can be downloaded from CLC website and include current enrolment information and refund policies.</w:t>
      </w:r>
    </w:p>
    <w:p w14:paraId="33E5B978" w14:textId="5F89404A" w:rsidR="00070182" w:rsidRDefault="00070182" w:rsidP="00B4598D">
      <w:pPr>
        <w:rPr>
          <w:rFonts w:ascii="Arial" w:hAnsi="Arial" w:cs="Arial"/>
          <w:b/>
          <w:bCs/>
          <w:sz w:val="36"/>
          <w:szCs w:val="36"/>
        </w:rPr>
      </w:pPr>
      <w:r w:rsidRPr="00070182">
        <w:rPr>
          <w:rFonts w:ascii="Arial" w:hAnsi="Arial" w:cs="Arial"/>
          <w:b/>
          <w:bCs/>
          <w:sz w:val="36"/>
          <w:szCs w:val="36"/>
        </w:rPr>
        <w:t>There are five Room Hire arrangements that can be organized. More information can be found here. https://www.communitylc.org.au/room-hire</w:t>
      </w:r>
    </w:p>
    <w:p w14:paraId="5D72BE6A" w14:textId="1AA3E133" w:rsidR="00B4598D" w:rsidRDefault="00B4598D" w:rsidP="00B4598D">
      <w:pPr>
        <w:rPr>
          <w:rFonts w:ascii="Arial" w:hAnsi="Arial" w:cs="Arial"/>
          <w:b/>
          <w:bCs/>
          <w:sz w:val="36"/>
          <w:szCs w:val="36"/>
        </w:rPr>
      </w:pPr>
      <w:r w:rsidRPr="00B4598D">
        <w:rPr>
          <w:rFonts w:ascii="Arial" w:hAnsi="Arial" w:cs="Arial"/>
          <w:b/>
          <w:bCs/>
          <w:sz w:val="36"/>
          <w:szCs w:val="36"/>
        </w:rPr>
        <w:t>Gift certificates are available. To find out more please call us on 9764 1166.</w:t>
      </w:r>
    </w:p>
    <w:p w14:paraId="1C0333F3" w14:textId="5FEB8C8E" w:rsidR="00070182" w:rsidRPr="00B4598D" w:rsidRDefault="00070182" w:rsidP="00B4598D">
      <w:pPr>
        <w:rPr>
          <w:rFonts w:ascii="Arial" w:hAnsi="Arial" w:cs="Arial"/>
          <w:b/>
          <w:bCs/>
          <w:sz w:val="36"/>
          <w:szCs w:val="36"/>
        </w:rPr>
      </w:pPr>
      <w:r w:rsidRPr="00070182">
        <w:rPr>
          <w:rFonts w:ascii="Arial" w:hAnsi="Arial" w:cs="Arial"/>
          <w:b/>
          <w:bCs/>
          <w:sz w:val="36"/>
          <w:szCs w:val="36"/>
        </w:rPr>
        <w:t>Free Wi-Fi is available throughout the Rowville Community Centre using the network “KCC Guest”.</w:t>
      </w:r>
    </w:p>
    <w:p w14:paraId="14532E05" w14:textId="43043859" w:rsidR="00B4598D" w:rsidRPr="00B4598D" w:rsidRDefault="00B4598D" w:rsidP="00B4598D">
      <w:pPr>
        <w:rPr>
          <w:rFonts w:ascii="Arial" w:hAnsi="Arial" w:cs="Arial"/>
          <w:b/>
          <w:bCs/>
          <w:sz w:val="36"/>
          <w:szCs w:val="36"/>
        </w:rPr>
      </w:pPr>
      <w:r w:rsidRPr="00B4598D">
        <w:rPr>
          <w:rFonts w:ascii="Arial" w:hAnsi="Arial" w:cs="Arial"/>
          <w:b/>
          <w:bCs/>
          <w:sz w:val="36"/>
          <w:szCs w:val="36"/>
        </w:rPr>
        <w:t>Follow CLC on Facebook</w:t>
      </w:r>
      <w:r w:rsidR="00D65AF2">
        <w:rPr>
          <w:rFonts w:ascii="Arial" w:hAnsi="Arial" w:cs="Arial"/>
          <w:b/>
          <w:bCs/>
          <w:sz w:val="36"/>
          <w:szCs w:val="36"/>
        </w:rPr>
        <w:t xml:space="preserve"> on the following link</w:t>
      </w:r>
      <w:r w:rsidRPr="00B4598D">
        <w:rPr>
          <w:rFonts w:ascii="Arial" w:hAnsi="Arial" w:cs="Arial"/>
          <w:b/>
          <w:bCs/>
          <w:sz w:val="36"/>
          <w:szCs w:val="36"/>
        </w:rPr>
        <w:t>.</w:t>
      </w:r>
    </w:p>
    <w:p w14:paraId="4EDCE714" w14:textId="4AC26E56" w:rsidR="00070182" w:rsidRDefault="00070182" w:rsidP="00B4598D">
      <w:pPr>
        <w:rPr>
          <w:rFonts w:ascii="Arial" w:hAnsi="Arial" w:cs="Arial"/>
          <w:b/>
          <w:bCs/>
          <w:sz w:val="36"/>
          <w:szCs w:val="36"/>
        </w:rPr>
      </w:pPr>
      <w:r w:rsidRPr="00070182">
        <w:rPr>
          <w:rFonts w:ascii="Arial" w:hAnsi="Arial" w:cs="Arial"/>
          <w:b/>
          <w:bCs/>
          <w:sz w:val="36"/>
          <w:szCs w:val="36"/>
        </w:rPr>
        <w:t>https://www.facebook.com/communitylearningcentre</w:t>
      </w:r>
    </w:p>
    <w:p w14:paraId="3585FAB2" w14:textId="68884571"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To provide feedback please </w:t>
      </w:r>
      <w:r w:rsidR="00D65AF2" w:rsidRPr="00D65AF2">
        <w:rPr>
          <w:rFonts w:ascii="Arial" w:hAnsi="Arial" w:cs="Arial"/>
          <w:b/>
          <w:bCs/>
          <w:sz w:val="36"/>
          <w:szCs w:val="36"/>
        </w:rPr>
        <w:t xml:space="preserve">speak with reception staff </w:t>
      </w:r>
      <w:r w:rsidR="00D65AF2">
        <w:rPr>
          <w:rFonts w:ascii="Arial" w:hAnsi="Arial" w:cs="Arial"/>
          <w:b/>
          <w:bCs/>
          <w:sz w:val="36"/>
          <w:szCs w:val="36"/>
        </w:rPr>
        <w:t xml:space="preserve">or </w:t>
      </w:r>
      <w:r w:rsidRPr="00B4598D">
        <w:rPr>
          <w:rFonts w:ascii="Arial" w:hAnsi="Arial" w:cs="Arial"/>
          <w:b/>
          <w:bCs/>
          <w:sz w:val="36"/>
          <w:szCs w:val="36"/>
        </w:rPr>
        <w:t>complete the online contact form o</w:t>
      </w:r>
      <w:r w:rsidR="00D65AF2">
        <w:rPr>
          <w:rFonts w:ascii="Arial" w:hAnsi="Arial" w:cs="Arial"/>
          <w:b/>
          <w:bCs/>
          <w:sz w:val="36"/>
          <w:szCs w:val="36"/>
        </w:rPr>
        <w:t>n the following link</w:t>
      </w:r>
      <w:r w:rsidRPr="00B4598D">
        <w:rPr>
          <w:rFonts w:ascii="Arial" w:hAnsi="Arial" w:cs="Arial"/>
          <w:b/>
          <w:bCs/>
          <w:sz w:val="36"/>
          <w:szCs w:val="36"/>
        </w:rPr>
        <w:t>.</w:t>
      </w:r>
    </w:p>
    <w:p w14:paraId="6FEF4DC9" w14:textId="29F36C2A" w:rsidR="00B4598D" w:rsidRDefault="00D65AF2" w:rsidP="00B4598D">
      <w:pPr>
        <w:rPr>
          <w:rFonts w:ascii="Arial" w:hAnsi="Arial" w:cs="Arial"/>
          <w:b/>
          <w:bCs/>
          <w:sz w:val="36"/>
          <w:szCs w:val="36"/>
        </w:rPr>
      </w:pPr>
      <w:r w:rsidRPr="00070182">
        <w:rPr>
          <w:rFonts w:ascii="Arial" w:hAnsi="Arial" w:cs="Arial"/>
          <w:b/>
          <w:bCs/>
          <w:sz w:val="36"/>
          <w:szCs w:val="36"/>
        </w:rPr>
        <w:t>https://www.communitylc.org.au/contact-us</w:t>
      </w:r>
    </w:p>
    <w:p w14:paraId="610220DE" w14:textId="50517DB8" w:rsidR="00B4598D" w:rsidRPr="00D65AF2" w:rsidRDefault="00B4598D" w:rsidP="00292A7F">
      <w:pPr>
        <w:pStyle w:val="Heading2"/>
      </w:pPr>
      <w:r w:rsidRPr="00D65AF2">
        <w:t xml:space="preserve">Location </w:t>
      </w:r>
    </w:p>
    <w:p w14:paraId="3DCA9103" w14:textId="5E571EE3"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CLC is located near Stud Park Shopping Centre within the Rowville Community Centre. </w:t>
      </w:r>
    </w:p>
    <w:p w14:paraId="1F29FE21"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Bus stops are conveniently located at Stud Park Shopping Centre only a 5-minute walk from CLC.  There is also a bus stop located on Fulham Road at the front of CLC.</w:t>
      </w:r>
    </w:p>
    <w:p w14:paraId="0947A89F" w14:textId="20E995C9" w:rsidR="00B4598D" w:rsidRPr="00B4598D" w:rsidRDefault="00B4598D" w:rsidP="00B4598D">
      <w:pPr>
        <w:rPr>
          <w:rFonts w:ascii="Arial" w:hAnsi="Arial" w:cs="Arial"/>
          <w:b/>
          <w:bCs/>
          <w:sz w:val="36"/>
          <w:szCs w:val="36"/>
        </w:rPr>
      </w:pPr>
      <w:r w:rsidRPr="00B4598D">
        <w:rPr>
          <w:rFonts w:ascii="Arial" w:hAnsi="Arial" w:cs="Arial"/>
          <w:b/>
          <w:bCs/>
          <w:sz w:val="36"/>
          <w:szCs w:val="36"/>
        </w:rPr>
        <w:t>For further information on how to get to CLC visit Public Transport Victoria</w:t>
      </w:r>
      <w:r w:rsidR="00AB75F6">
        <w:rPr>
          <w:rFonts w:ascii="Arial" w:hAnsi="Arial" w:cs="Arial"/>
          <w:b/>
          <w:bCs/>
          <w:sz w:val="36"/>
          <w:szCs w:val="36"/>
        </w:rPr>
        <w:t xml:space="preserve"> on the following link</w:t>
      </w:r>
      <w:r w:rsidRPr="00B4598D">
        <w:rPr>
          <w:rFonts w:ascii="Arial" w:hAnsi="Arial" w:cs="Arial"/>
          <w:b/>
          <w:bCs/>
          <w:sz w:val="36"/>
          <w:szCs w:val="36"/>
        </w:rPr>
        <w:t>.</w:t>
      </w:r>
    </w:p>
    <w:p w14:paraId="1D1C989B" w14:textId="2FE5332B" w:rsidR="00B4598D" w:rsidRDefault="00AB75F6" w:rsidP="00B4598D">
      <w:pPr>
        <w:rPr>
          <w:rFonts w:ascii="Arial" w:hAnsi="Arial" w:cs="Arial"/>
          <w:b/>
          <w:bCs/>
          <w:sz w:val="36"/>
          <w:szCs w:val="36"/>
        </w:rPr>
      </w:pPr>
      <w:r w:rsidRPr="00070182">
        <w:rPr>
          <w:rFonts w:ascii="Arial" w:hAnsi="Arial" w:cs="Arial"/>
          <w:b/>
          <w:bCs/>
          <w:sz w:val="36"/>
          <w:szCs w:val="36"/>
        </w:rPr>
        <w:t>https://www.ptv.vic.gov.au/journey/</w:t>
      </w:r>
    </w:p>
    <w:p w14:paraId="2EE5C11A" w14:textId="447F587B" w:rsidR="00B4598D" w:rsidRPr="00B4598D" w:rsidRDefault="00B4598D" w:rsidP="00B4598D">
      <w:pPr>
        <w:rPr>
          <w:rFonts w:ascii="Arial" w:hAnsi="Arial" w:cs="Arial"/>
          <w:b/>
          <w:bCs/>
          <w:sz w:val="36"/>
          <w:szCs w:val="36"/>
        </w:rPr>
      </w:pPr>
      <w:r w:rsidRPr="00B4598D">
        <w:rPr>
          <w:rFonts w:ascii="Arial" w:hAnsi="Arial" w:cs="Arial"/>
          <w:b/>
          <w:bCs/>
          <w:sz w:val="36"/>
          <w:szCs w:val="36"/>
        </w:rPr>
        <w:t>Alternatively, visit Google Maps</w:t>
      </w:r>
      <w:r w:rsidR="00AB75F6">
        <w:rPr>
          <w:rFonts w:ascii="Arial" w:hAnsi="Arial" w:cs="Arial"/>
          <w:b/>
          <w:bCs/>
          <w:sz w:val="36"/>
          <w:szCs w:val="36"/>
        </w:rPr>
        <w:t xml:space="preserve"> on the following link</w:t>
      </w:r>
      <w:r w:rsidRPr="00B4598D">
        <w:rPr>
          <w:rFonts w:ascii="Arial" w:hAnsi="Arial" w:cs="Arial"/>
          <w:b/>
          <w:bCs/>
          <w:sz w:val="36"/>
          <w:szCs w:val="36"/>
        </w:rPr>
        <w:t xml:space="preserve">. </w:t>
      </w:r>
    </w:p>
    <w:p w14:paraId="3F2DD94A" w14:textId="6A2D9D07" w:rsidR="00B4598D" w:rsidRDefault="00AB75F6" w:rsidP="00B4598D">
      <w:pPr>
        <w:rPr>
          <w:rFonts w:ascii="Arial" w:hAnsi="Arial" w:cs="Arial"/>
          <w:b/>
          <w:bCs/>
          <w:sz w:val="36"/>
          <w:szCs w:val="36"/>
        </w:rPr>
      </w:pPr>
      <w:r w:rsidRPr="00070182">
        <w:rPr>
          <w:rFonts w:ascii="Arial" w:hAnsi="Arial" w:cs="Arial"/>
          <w:b/>
          <w:bCs/>
          <w:sz w:val="36"/>
          <w:szCs w:val="36"/>
        </w:rPr>
        <w:t>https://www.google.com/maps/place/Rowville+Community+Centre/@-37.9194007,145.2371889,17z/data=!3m1!4b1!4m5!3m4!1s0x6ad63df0c263917b:0xd4720c52ce9b56c9!8m2!3d-37.9194007!4d145.2393776</w:t>
      </w:r>
    </w:p>
    <w:p w14:paraId="5CF5B35D" w14:textId="1CA742E4" w:rsidR="00B4598D" w:rsidRPr="00AB75F6" w:rsidRDefault="00B4598D" w:rsidP="00292A7F">
      <w:pPr>
        <w:pStyle w:val="Heading2"/>
      </w:pPr>
      <w:r w:rsidRPr="00AB75F6">
        <w:t>Parking</w:t>
      </w:r>
    </w:p>
    <w:p w14:paraId="58EEDB90"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General parking for CLC is located at the front of Rowville Community Centre.</w:t>
      </w:r>
    </w:p>
    <w:p w14:paraId="24E4DE8A" w14:textId="0231F025"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There are seven accessible parking bays.  </w:t>
      </w:r>
      <w:r w:rsidR="00AB75F6">
        <w:rPr>
          <w:rFonts w:ascii="Arial" w:hAnsi="Arial" w:cs="Arial"/>
          <w:b/>
          <w:bCs/>
          <w:sz w:val="36"/>
          <w:szCs w:val="36"/>
        </w:rPr>
        <w:br/>
      </w:r>
      <w:r w:rsidRPr="00B4598D">
        <w:rPr>
          <w:rFonts w:ascii="Arial" w:hAnsi="Arial" w:cs="Arial"/>
          <w:b/>
          <w:bCs/>
          <w:sz w:val="36"/>
          <w:szCs w:val="36"/>
        </w:rPr>
        <w:t>Six are located at the front of the centre, within a 20-metre walk and one outside the Tennis Pavilion, within a 40-metre sloping pathway walk.</w:t>
      </w:r>
    </w:p>
    <w:p w14:paraId="7B3A0C53"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Mini bus parking is also located at the front of Rowville Community Centre. </w:t>
      </w:r>
    </w:p>
    <w:p w14:paraId="7CF7D531"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A 5-minute drop off point is available directly outside the main entry.  Additional parking is available at Stud Park Shopping Centre.  </w:t>
      </w:r>
    </w:p>
    <w:p w14:paraId="4ABAC18B"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No restrictions apply.</w:t>
      </w:r>
    </w:p>
    <w:p w14:paraId="799FDE5D" w14:textId="77777777" w:rsidR="00B4598D" w:rsidRPr="00AB75F6" w:rsidRDefault="00B4598D" w:rsidP="00292A7F">
      <w:pPr>
        <w:pStyle w:val="Heading2"/>
      </w:pPr>
      <w:r w:rsidRPr="00AB75F6">
        <w:t xml:space="preserve">Welcome </w:t>
      </w:r>
    </w:p>
    <w:p w14:paraId="1A70C1A1"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CLC is located within the Rowville Community Centre building.</w:t>
      </w:r>
    </w:p>
    <w:p w14:paraId="72C0F7C8"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CLC is open Monday to Friday. </w:t>
      </w:r>
    </w:p>
    <w:p w14:paraId="6FEE99A2"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Office hours change during school holidays.  </w:t>
      </w:r>
    </w:p>
    <w:p w14:paraId="2F88BDEF"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For details, please phone 9764 1166.</w:t>
      </w:r>
    </w:p>
    <w:p w14:paraId="2BEB4AD3"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An undercover area is available at the front of the centre.</w:t>
      </w:r>
    </w:p>
    <w:p w14:paraId="77BEF040" w14:textId="77777777" w:rsidR="00B4598D" w:rsidRPr="00AB75F6" w:rsidRDefault="00B4598D" w:rsidP="00292A7F">
      <w:pPr>
        <w:pStyle w:val="Heading2"/>
      </w:pPr>
      <w:r w:rsidRPr="00AB75F6">
        <w:t>Reception</w:t>
      </w:r>
    </w:p>
    <w:p w14:paraId="563C9CE4"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CLC reception is located in the foyer within Rowville Community Centre. </w:t>
      </w:r>
    </w:p>
    <w:p w14:paraId="6E5BB443"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Entry to the centre is via accessible glass automated doors.  </w:t>
      </w:r>
    </w:p>
    <w:p w14:paraId="4F1F5B96"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CLC reception is located past Rowville Community Centre reception, on the right.</w:t>
      </w:r>
    </w:p>
    <w:p w14:paraId="01095D0B"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Staff are available to assist with any enquiries, bookings or to provide directions.</w:t>
      </w:r>
    </w:p>
    <w:p w14:paraId="5F43106A"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Payments can be made at reception.</w:t>
      </w:r>
    </w:p>
    <w:p w14:paraId="2AD98CCD" w14:textId="24FF9856" w:rsidR="00B4598D" w:rsidRDefault="00B4598D" w:rsidP="00B4598D">
      <w:pPr>
        <w:rPr>
          <w:rFonts w:ascii="Arial" w:hAnsi="Arial" w:cs="Arial"/>
          <w:b/>
          <w:bCs/>
          <w:sz w:val="36"/>
          <w:szCs w:val="36"/>
        </w:rPr>
      </w:pPr>
      <w:r w:rsidRPr="00B4598D">
        <w:rPr>
          <w:rFonts w:ascii="Arial" w:hAnsi="Arial" w:cs="Arial"/>
          <w:b/>
          <w:bCs/>
          <w:sz w:val="36"/>
          <w:szCs w:val="36"/>
        </w:rPr>
        <w:t>Cash or eftpos is accepted or payments can be made via our website</w:t>
      </w:r>
      <w:r w:rsidR="00AB75F6">
        <w:rPr>
          <w:rFonts w:ascii="Arial" w:hAnsi="Arial" w:cs="Arial"/>
          <w:b/>
          <w:bCs/>
          <w:sz w:val="36"/>
          <w:szCs w:val="36"/>
        </w:rPr>
        <w:t xml:space="preserve"> on the following link.</w:t>
      </w:r>
      <w:r w:rsidRPr="00B4598D">
        <w:rPr>
          <w:rFonts w:ascii="Arial" w:hAnsi="Arial" w:cs="Arial"/>
          <w:b/>
          <w:bCs/>
          <w:sz w:val="36"/>
          <w:szCs w:val="36"/>
        </w:rPr>
        <w:t xml:space="preserve"> </w:t>
      </w:r>
      <w:r w:rsidR="00AB75F6" w:rsidRPr="00070182">
        <w:rPr>
          <w:rFonts w:ascii="Arial" w:hAnsi="Arial" w:cs="Arial"/>
          <w:b/>
          <w:bCs/>
          <w:sz w:val="36"/>
          <w:szCs w:val="36"/>
        </w:rPr>
        <w:t>https://www.communitylc.org.au/</w:t>
      </w:r>
    </w:p>
    <w:p w14:paraId="2206BB50"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There is a visual Communication Board at reception to support confident communication.</w:t>
      </w:r>
    </w:p>
    <w:p w14:paraId="774CABD3"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Resources and brochures are available at reception. </w:t>
      </w:r>
    </w:p>
    <w:p w14:paraId="5368AD98"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Chairs with backrests are also available in reception.</w:t>
      </w:r>
    </w:p>
    <w:p w14:paraId="71D88871"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Refreshments can be purchased. </w:t>
      </w:r>
    </w:p>
    <w:p w14:paraId="1BE9E0D0" w14:textId="77777777" w:rsidR="00B4598D" w:rsidRPr="00AB75F6" w:rsidRDefault="00B4598D" w:rsidP="00585755">
      <w:pPr>
        <w:pStyle w:val="Heading3"/>
      </w:pPr>
      <w:r w:rsidRPr="00AB75F6">
        <w:t>Sensory Guide Reception</w:t>
      </w:r>
    </w:p>
    <w:p w14:paraId="76623C90" w14:textId="77777777" w:rsidR="00B4598D" w:rsidRPr="00AB75F6" w:rsidRDefault="00B4598D" w:rsidP="00585755">
      <w:pPr>
        <w:pStyle w:val="Heading4"/>
      </w:pPr>
      <w:r w:rsidRPr="00AB75F6">
        <w:t xml:space="preserve">Feel </w:t>
      </w:r>
    </w:p>
    <w:p w14:paraId="31BA5893" w14:textId="77777777" w:rsidR="00B4598D" w:rsidRPr="00AB75F6" w:rsidRDefault="00B4598D" w:rsidP="00AB75F6">
      <w:pPr>
        <w:pStyle w:val="ListParagraph"/>
        <w:numPr>
          <w:ilvl w:val="0"/>
          <w:numId w:val="1"/>
        </w:numPr>
        <w:rPr>
          <w:rFonts w:ascii="Arial" w:hAnsi="Arial" w:cs="Arial"/>
          <w:b/>
          <w:bCs/>
          <w:sz w:val="36"/>
          <w:szCs w:val="36"/>
        </w:rPr>
      </w:pPr>
      <w:r w:rsidRPr="00AB75F6">
        <w:rPr>
          <w:rFonts w:ascii="Arial" w:hAnsi="Arial" w:cs="Arial"/>
          <w:b/>
          <w:bCs/>
          <w:sz w:val="36"/>
          <w:szCs w:val="36"/>
        </w:rPr>
        <w:t>Heating/Cooling</w:t>
      </w:r>
    </w:p>
    <w:p w14:paraId="54E4C768" w14:textId="77777777" w:rsidR="00B4598D" w:rsidRPr="00AB75F6" w:rsidRDefault="00B4598D" w:rsidP="00AB75F6">
      <w:pPr>
        <w:pStyle w:val="ListParagraph"/>
        <w:numPr>
          <w:ilvl w:val="0"/>
          <w:numId w:val="1"/>
        </w:numPr>
        <w:rPr>
          <w:rFonts w:ascii="Arial" w:hAnsi="Arial" w:cs="Arial"/>
          <w:b/>
          <w:bCs/>
          <w:sz w:val="36"/>
          <w:szCs w:val="36"/>
        </w:rPr>
      </w:pPr>
      <w:r w:rsidRPr="00AB75F6">
        <w:rPr>
          <w:rFonts w:ascii="Arial" w:hAnsi="Arial" w:cs="Arial"/>
          <w:b/>
          <w:bCs/>
          <w:sz w:val="36"/>
          <w:szCs w:val="36"/>
        </w:rPr>
        <w:t>Shared personal space</w:t>
      </w:r>
    </w:p>
    <w:p w14:paraId="67C2CFF9" w14:textId="77777777" w:rsidR="00B4598D" w:rsidRPr="00AB75F6" w:rsidRDefault="00B4598D" w:rsidP="00585755">
      <w:pPr>
        <w:pStyle w:val="Heading4"/>
      </w:pPr>
      <w:r w:rsidRPr="00AB75F6">
        <w:t>Sounds</w:t>
      </w:r>
    </w:p>
    <w:p w14:paraId="37B17294" w14:textId="77777777" w:rsidR="00B4598D" w:rsidRPr="00AB75F6" w:rsidRDefault="00B4598D" w:rsidP="00AB75F6">
      <w:pPr>
        <w:pStyle w:val="ListParagraph"/>
        <w:numPr>
          <w:ilvl w:val="0"/>
          <w:numId w:val="2"/>
        </w:numPr>
        <w:rPr>
          <w:rFonts w:ascii="Arial" w:hAnsi="Arial" w:cs="Arial"/>
          <w:b/>
          <w:bCs/>
          <w:sz w:val="36"/>
          <w:szCs w:val="36"/>
        </w:rPr>
      </w:pPr>
      <w:r w:rsidRPr="00AB75F6">
        <w:rPr>
          <w:rFonts w:ascii="Arial" w:hAnsi="Arial" w:cs="Arial"/>
          <w:b/>
          <w:bCs/>
          <w:sz w:val="36"/>
          <w:szCs w:val="36"/>
        </w:rPr>
        <w:t>Activity classes</w:t>
      </w:r>
    </w:p>
    <w:p w14:paraId="2D85598E" w14:textId="77777777" w:rsidR="00B4598D" w:rsidRPr="00AB75F6" w:rsidRDefault="00B4598D" w:rsidP="00AB75F6">
      <w:pPr>
        <w:pStyle w:val="ListParagraph"/>
        <w:numPr>
          <w:ilvl w:val="0"/>
          <w:numId w:val="2"/>
        </w:numPr>
        <w:rPr>
          <w:rFonts w:ascii="Arial" w:hAnsi="Arial" w:cs="Arial"/>
          <w:b/>
          <w:bCs/>
          <w:sz w:val="36"/>
          <w:szCs w:val="36"/>
        </w:rPr>
      </w:pPr>
      <w:r w:rsidRPr="00AB75F6">
        <w:rPr>
          <w:rFonts w:ascii="Arial" w:hAnsi="Arial" w:cs="Arial"/>
          <w:b/>
          <w:bCs/>
          <w:sz w:val="36"/>
          <w:szCs w:val="36"/>
        </w:rPr>
        <w:t xml:space="preserve">Computers </w:t>
      </w:r>
    </w:p>
    <w:p w14:paraId="6FC9627E" w14:textId="77777777" w:rsidR="00B4598D" w:rsidRPr="00AB75F6" w:rsidRDefault="00B4598D" w:rsidP="00AB75F6">
      <w:pPr>
        <w:pStyle w:val="ListParagraph"/>
        <w:numPr>
          <w:ilvl w:val="0"/>
          <w:numId w:val="2"/>
        </w:numPr>
        <w:rPr>
          <w:rFonts w:ascii="Arial" w:hAnsi="Arial" w:cs="Arial"/>
          <w:b/>
          <w:bCs/>
          <w:sz w:val="36"/>
          <w:szCs w:val="36"/>
        </w:rPr>
      </w:pPr>
      <w:r w:rsidRPr="00AB75F6">
        <w:rPr>
          <w:rFonts w:ascii="Arial" w:hAnsi="Arial" w:cs="Arial"/>
          <w:b/>
          <w:bCs/>
          <w:sz w:val="36"/>
          <w:szCs w:val="36"/>
        </w:rPr>
        <w:t>Music</w:t>
      </w:r>
    </w:p>
    <w:p w14:paraId="1BD467AC" w14:textId="77777777" w:rsidR="00B4598D" w:rsidRPr="00AB75F6" w:rsidRDefault="00B4598D" w:rsidP="00AB75F6">
      <w:pPr>
        <w:pStyle w:val="ListParagraph"/>
        <w:numPr>
          <w:ilvl w:val="0"/>
          <w:numId w:val="2"/>
        </w:numPr>
        <w:rPr>
          <w:rFonts w:ascii="Arial" w:hAnsi="Arial" w:cs="Arial"/>
          <w:b/>
          <w:bCs/>
          <w:sz w:val="36"/>
          <w:szCs w:val="36"/>
        </w:rPr>
      </w:pPr>
      <w:r w:rsidRPr="00AB75F6">
        <w:rPr>
          <w:rFonts w:ascii="Arial" w:hAnsi="Arial" w:cs="Arial"/>
          <w:b/>
          <w:bCs/>
          <w:sz w:val="36"/>
          <w:szCs w:val="36"/>
        </w:rPr>
        <w:t>People</w:t>
      </w:r>
    </w:p>
    <w:p w14:paraId="3E99FA8A" w14:textId="77777777" w:rsidR="00B4598D" w:rsidRPr="00AB75F6" w:rsidRDefault="00B4598D" w:rsidP="00AB75F6">
      <w:pPr>
        <w:pStyle w:val="ListParagraph"/>
        <w:numPr>
          <w:ilvl w:val="0"/>
          <w:numId w:val="2"/>
        </w:numPr>
        <w:rPr>
          <w:rFonts w:ascii="Arial" w:hAnsi="Arial" w:cs="Arial"/>
          <w:b/>
          <w:bCs/>
          <w:sz w:val="36"/>
          <w:szCs w:val="36"/>
        </w:rPr>
      </w:pPr>
      <w:r w:rsidRPr="00AB75F6">
        <w:rPr>
          <w:rFonts w:ascii="Arial" w:hAnsi="Arial" w:cs="Arial"/>
          <w:b/>
          <w:bCs/>
          <w:sz w:val="36"/>
          <w:szCs w:val="36"/>
        </w:rPr>
        <w:t>Printers</w:t>
      </w:r>
    </w:p>
    <w:p w14:paraId="342D5DCB" w14:textId="77777777" w:rsidR="00B4598D" w:rsidRPr="00AB75F6" w:rsidRDefault="00B4598D" w:rsidP="00AB75F6">
      <w:pPr>
        <w:pStyle w:val="ListParagraph"/>
        <w:numPr>
          <w:ilvl w:val="0"/>
          <w:numId w:val="2"/>
        </w:numPr>
        <w:rPr>
          <w:rFonts w:ascii="Arial" w:hAnsi="Arial" w:cs="Arial"/>
          <w:b/>
          <w:bCs/>
          <w:sz w:val="36"/>
          <w:szCs w:val="36"/>
        </w:rPr>
      </w:pPr>
      <w:r w:rsidRPr="00AB75F6">
        <w:rPr>
          <w:rFonts w:ascii="Arial" w:hAnsi="Arial" w:cs="Arial"/>
          <w:b/>
          <w:bCs/>
          <w:sz w:val="36"/>
          <w:szCs w:val="36"/>
        </w:rPr>
        <w:t>Telephones</w:t>
      </w:r>
    </w:p>
    <w:p w14:paraId="4B741088" w14:textId="77777777" w:rsidR="00B4598D" w:rsidRPr="00AB75F6" w:rsidRDefault="00B4598D" w:rsidP="00585755">
      <w:pPr>
        <w:pStyle w:val="Heading4"/>
      </w:pPr>
      <w:r w:rsidRPr="00AB75F6">
        <w:t>Sights</w:t>
      </w:r>
    </w:p>
    <w:p w14:paraId="3EAB1ECD" w14:textId="77777777" w:rsidR="00B4598D" w:rsidRPr="00AB75F6" w:rsidRDefault="00B4598D" w:rsidP="00AB75F6">
      <w:pPr>
        <w:pStyle w:val="ListParagraph"/>
        <w:numPr>
          <w:ilvl w:val="0"/>
          <w:numId w:val="3"/>
        </w:numPr>
        <w:rPr>
          <w:rFonts w:ascii="Arial" w:hAnsi="Arial" w:cs="Arial"/>
          <w:b/>
          <w:bCs/>
          <w:sz w:val="36"/>
          <w:szCs w:val="36"/>
        </w:rPr>
      </w:pPr>
      <w:r w:rsidRPr="00AB75F6">
        <w:rPr>
          <w:rFonts w:ascii="Arial" w:hAnsi="Arial" w:cs="Arial"/>
          <w:b/>
          <w:bCs/>
          <w:sz w:val="36"/>
          <w:szCs w:val="36"/>
        </w:rPr>
        <w:t>Bright lights</w:t>
      </w:r>
    </w:p>
    <w:p w14:paraId="45C97FCE" w14:textId="77777777" w:rsidR="00B4598D" w:rsidRPr="00AB75F6" w:rsidRDefault="00B4598D" w:rsidP="00AB75F6">
      <w:pPr>
        <w:pStyle w:val="ListParagraph"/>
        <w:numPr>
          <w:ilvl w:val="0"/>
          <w:numId w:val="3"/>
        </w:numPr>
        <w:rPr>
          <w:rFonts w:ascii="Arial" w:hAnsi="Arial" w:cs="Arial"/>
          <w:b/>
          <w:bCs/>
          <w:sz w:val="36"/>
          <w:szCs w:val="36"/>
        </w:rPr>
      </w:pPr>
      <w:r w:rsidRPr="00AB75F6">
        <w:rPr>
          <w:rFonts w:ascii="Arial" w:hAnsi="Arial" w:cs="Arial"/>
          <w:b/>
          <w:bCs/>
          <w:sz w:val="36"/>
          <w:szCs w:val="36"/>
        </w:rPr>
        <w:t>Glare</w:t>
      </w:r>
    </w:p>
    <w:p w14:paraId="5E38D9CD" w14:textId="77777777" w:rsidR="00B4598D" w:rsidRPr="00AB75F6" w:rsidRDefault="00B4598D" w:rsidP="00585755">
      <w:pPr>
        <w:pStyle w:val="Heading4"/>
      </w:pPr>
      <w:r w:rsidRPr="00AB75F6">
        <w:t>Smells</w:t>
      </w:r>
    </w:p>
    <w:p w14:paraId="460870C1" w14:textId="77777777" w:rsidR="00B4598D" w:rsidRPr="00AB75F6" w:rsidRDefault="00B4598D" w:rsidP="00AB75F6">
      <w:pPr>
        <w:pStyle w:val="ListParagraph"/>
        <w:numPr>
          <w:ilvl w:val="0"/>
          <w:numId w:val="4"/>
        </w:numPr>
        <w:rPr>
          <w:rFonts w:ascii="Arial" w:hAnsi="Arial" w:cs="Arial"/>
          <w:b/>
          <w:bCs/>
          <w:sz w:val="36"/>
          <w:szCs w:val="36"/>
        </w:rPr>
      </w:pPr>
      <w:r w:rsidRPr="00AB75F6">
        <w:rPr>
          <w:rFonts w:ascii="Arial" w:hAnsi="Arial" w:cs="Arial"/>
          <w:b/>
          <w:bCs/>
          <w:sz w:val="36"/>
          <w:szCs w:val="36"/>
        </w:rPr>
        <w:t>Food/Drink</w:t>
      </w:r>
    </w:p>
    <w:p w14:paraId="720BD8E8" w14:textId="77777777" w:rsidR="00B4598D" w:rsidRPr="000E47DA" w:rsidRDefault="00B4598D" w:rsidP="00292A7F">
      <w:pPr>
        <w:pStyle w:val="Heading2"/>
      </w:pPr>
      <w:r w:rsidRPr="000E47DA">
        <w:t>Staff</w:t>
      </w:r>
    </w:p>
    <w:p w14:paraId="4B8D39B6"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All staff and volunteers wear a name badge (pic of name badge to be included)  </w:t>
      </w:r>
    </w:p>
    <w:p w14:paraId="03EBD7A8"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Accessible Toilets</w:t>
      </w:r>
    </w:p>
    <w:p w14:paraId="33E9864D"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In the Rowville Community Centre, there are two unisex accessible toilets.</w:t>
      </w:r>
    </w:p>
    <w:p w14:paraId="7AF83E10" w14:textId="77777777" w:rsidR="00AD62CD" w:rsidRDefault="00AD62CD" w:rsidP="00B4598D">
      <w:pPr>
        <w:rPr>
          <w:rFonts w:ascii="Arial" w:hAnsi="Arial" w:cs="Arial"/>
          <w:b/>
          <w:bCs/>
          <w:sz w:val="36"/>
          <w:szCs w:val="36"/>
        </w:rPr>
      </w:pPr>
      <w:r>
        <w:rPr>
          <w:rFonts w:ascii="Arial" w:hAnsi="Arial" w:cs="Arial"/>
          <w:b/>
          <w:bCs/>
          <w:sz w:val="36"/>
          <w:szCs w:val="36"/>
        </w:rPr>
        <w:t>E</w:t>
      </w:r>
      <w:r w:rsidRPr="00AD62CD">
        <w:rPr>
          <w:rFonts w:ascii="Arial" w:hAnsi="Arial" w:cs="Arial"/>
          <w:b/>
          <w:bCs/>
          <w:sz w:val="36"/>
          <w:szCs w:val="36"/>
        </w:rPr>
        <w:t>ach accessible toilet has sensor lighting and an area nearby to sit and wait</w:t>
      </w:r>
      <w:r>
        <w:rPr>
          <w:rFonts w:ascii="Arial" w:hAnsi="Arial" w:cs="Arial"/>
          <w:b/>
          <w:bCs/>
          <w:sz w:val="36"/>
          <w:szCs w:val="36"/>
        </w:rPr>
        <w:t>.</w:t>
      </w:r>
    </w:p>
    <w:p w14:paraId="50FB7074" w14:textId="0A36FF99" w:rsidR="00B4598D" w:rsidRPr="00B4598D" w:rsidRDefault="00B4598D" w:rsidP="00B4598D">
      <w:pPr>
        <w:rPr>
          <w:rFonts w:ascii="Arial" w:hAnsi="Arial" w:cs="Arial"/>
          <w:b/>
          <w:bCs/>
          <w:sz w:val="36"/>
          <w:szCs w:val="36"/>
        </w:rPr>
      </w:pPr>
      <w:r w:rsidRPr="00B4598D">
        <w:rPr>
          <w:rFonts w:ascii="Arial" w:hAnsi="Arial" w:cs="Arial"/>
          <w:b/>
          <w:bCs/>
          <w:sz w:val="36"/>
          <w:szCs w:val="36"/>
        </w:rPr>
        <w:t>Set One</w:t>
      </w:r>
    </w:p>
    <w:p w14:paraId="5915E9BB"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Location: After RCC reception, past Halls 1 and 2, in the foyer corridor, on the left-hand side.</w:t>
      </w:r>
    </w:p>
    <w:p w14:paraId="38B491BC"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Includes baby change table.</w:t>
      </w:r>
    </w:p>
    <w:p w14:paraId="14E6896C"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Set Two</w:t>
      </w:r>
    </w:p>
    <w:p w14:paraId="6B32B68C"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Location: After RCC reception, past Hall 1, on the left-hand side, nearest to Hall 2 entrance.</w:t>
      </w:r>
    </w:p>
    <w:p w14:paraId="631DF77E"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Both sets include:</w:t>
      </w:r>
    </w:p>
    <w:p w14:paraId="0FAC969C" w14:textId="28DBCB97" w:rsidR="00B4598D" w:rsidRPr="00B4598D" w:rsidRDefault="00B4598D" w:rsidP="000E47DA">
      <w:pPr>
        <w:ind w:left="567" w:hanging="567"/>
        <w:rPr>
          <w:rFonts w:ascii="Arial" w:hAnsi="Arial" w:cs="Arial"/>
          <w:b/>
          <w:bCs/>
          <w:sz w:val="36"/>
          <w:szCs w:val="36"/>
        </w:rPr>
      </w:pPr>
      <w:r w:rsidRPr="00B4598D">
        <w:rPr>
          <w:rFonts w:ascii="Arial" w:hAnsi="Arial" w:cs="Arial"/>
          <w:b/>
          <w:bCs/>
          <w:sz w:val="36"/>
          <w:szCs w:val="36"/>
        </w:rPr>
        <w:t>•</w:t>
      </w:r>
      <w:r w:rsidRPr="00B4598D">
        <w:rPr>
          <w:rFonts w:ascii="Arial" w:hAnsi="Arial" w:cs="Arial"/>
          <w:b/>
          <w:bCs/>
          <w:sz w:val="36"/>
          <w:szCs w:val="36"/>
        </w:rPr>
        <w:tab/>
        <w:t>separate unisex accessible toilet</w:t>
      </w:r>
      <w:r w:rsidR="00E11624">
        <w:rPr>
          <w:rFonts w:ascii="Arial" w:hAnsi="Arial" w:cs="Arial"/>
          <w:b/>
          <w:bCs/>
          <w:sz w:val="36"/>
          <w:szCs w:val="36"/>
        </w:rPr>
        <w:t>.</w:t>
      </w:r>
    </w:p>
    <w:p w14:paraId="6B1A9F7C" w14:textId="131E2DB6" w:rsidR="00B4598D" w:rsidRPr="00B4598D" w:rsidRDefault="00B4598D" w:rsidP="000E47DA">
      <w:pPr>
        <w:ind w:left="567" w:hanging="567"/>
        <w:rPr>
          <w:rFonts w:ascii="Arial" w:hAnsi="Arial" w:cs="Arial"/>
          <w:b/>
          <w:bCs/>
          <w:sz w:val="36"/>
          <w:szCs w:val="36"/>
        </w:rPr>
      </w:pPr>
      <w:r w:rsidRPr="00B4598D">
        <w:rPr>
          <w:rFonts w:ascii="Arial" w:hAnsi="Arial" w:cs="Arial"/>
          <w:b/>
          <w:bCs/>
          <w:sz w:val="36"/>
          <w:szCs w:val="36"/>
        </w:rPr>
        <w:t>•</w:t>
      </w:r>
      <w:r w:rsidRPr="00B4598D">
        <w:rPr>
          <w:rFonts w:ascii="Arial" w:hAnsi="Arial" w:cs="Arial"/>
          <w:b/>
          <w:bCs/>
          <w:sz w:val="36"/>
          <w:szCs w:val="36"/>
        </w:rPr>
        <w:tab/>
        <w:t>manual door, opening inward. Door clearance of 920mm with an easy-to-operate internal door lock</w:t>
      </w:r>
      <w:r w:rsidR="00E11624">
        <w:rPr>
          <w:rFonts w:ascii="Arial" w:hAnsi="Arial" w:cs="Arial"/>
          <w:b/>
          <w:bCs/>
          <w:sz w:val="36"/>
          <w:szCs w:val="36"/>
        </w:rPr>
        <w:t>.</w:t>
      </w:r>
    </w:p>
    <w:p w14:paraId="77653674" w14:textId="07CC4808" w:rsidR="00B4598D" w:rsidRPr="00B4598D" w:rsidRDefault="00B4598D" w:rsidP="000E47DA">
      <w:pPr>
        <w:ind w:left="567" w:hanging="567"/>
        <w:rPr>
          <w:rFonts w:ascii="Arial" w:hAnsi="Arial" w:cs="Arial"/>
          <w:b/>
          <w:bCs/>
          <w:sz w:val="36"/>
          <w:szCs w:val="36"/>
        </w:rPr>
      </w:pPr>
      <w:r w:rsidRPr="00B4598D">
        <w:rPr>
          <w:rFonts w:ascii="Arial" w:hAnsi="Arial" w:cs="Arial"/>
          <w:b/>
          <w:bCs/>
          <w:sz w:val="36"/>
          <w:szCs w:val="36"/>
        </w:rPr>
        <w:t>•</w:t>
      </w:r>
      <w:r w:rsidRPr="00B4598D">
        <w:rPr>
          <w:rFonts w:ascii="Arial" w:hAnsi="Arial" w:cs="Arial"/>
          <w:b/>
          <w:bCs/>
          <w:sz w:val="36"/>
          <w:szCs w:val="36"/>
        </w:rPr>
        <w:tab/>
        <w:t>cubicle space 3000mm x 2050mm</w:t>
      </w:r>
      <w:r w:rsidR="00E11624">
        <w:rPr>
          <w:rFonts w:ascii="Arial" w:hAnsi="Arial" w:cs="Arial"/>
          <w:b/>
          <w:bCs/>
          <w:sz w:val="36"/>
          <w:szCs w:val="36"/>
        </w:rPr>
        <w:t>.</w:t>
      </w:r>
    </w:p>
    <w:p w14:paraId="00E6FB41" w14:textId="42F41520" w:rsidR="00B4598D" w:rsidRPr="00B4598D" w:rsidRDefault="00B4598D" w:rsidP="000E47DA">
      <w:pPr>
        <w:ind w:left="567" w:hanging="567"/>
        <w:rPr>
          <w:rFonts w:ascii="Arial" w:hAnsi="Arial" w:cs="Arial"/>
          <w:b/>
          <w:bCs/>
          <w:sz w:val="36"/>
          <w:szCs w:val="36"/>
        </w:rPr>
      </w:pPr>
      <w:r w:rsidRPr="00B4598D">
        <w:rPr>
          <w:rFonts w:ascii="Arial" w:hAnsi="Arial" w:cs="Arial"/>
          <w:b/>
          <w:bCs/>
          <w:sz w:val="36"/>
          <w:szCs w:val="36"/>
        </w:rPr>
        <w:t>•</w:t>
      </w:r>
      <w:r w:rsidRPr="00B4598D">
        <w:rPr>
          <w:rFonts w:ascii="Arial" w:hAnsi="Arial" w:cs="Arial"/>
          <w:b/>
          <w:bCs/>
          <w:sz w:val="36"/>
          <w:szCs w:val="36"/>
        </w:rPr>
        <w:tab/>
        <w:t>grab bars on wall to right and behind toilet</w:t>
      </w:r>
      <w:r w:rsidR="00E11624">
        <w:rPr>
          <w:rFonts w:ascii="Arial" w:hAnsi="Arial" w:cs="Arial"/>
          <w:b/>
          <w:bCs/>
          <w:sz w:val="36"/>
          <w:szCs w:val="36"/>
        </w:rPr>
        <w:t>.</w:t>
      </w:r>
    </w:p>
    <w:p w14:paraId="38418A83" w14:textId="28DB4BA3" w:rsidR="00B4598D" w:rsidRPr="00B4598D" w:rsidRDefault="00B4598D" w:rsidP="000E47DA">
      <w:pPr>
        <w:ind w:left="567" w:hanging="567"/>
        <w:rPr>
          <w:rFonts w:ascii="Arial" w:hAnsi="Arial" w:cs="Arial"/>
          <w:b/>
          <w:bCs/>
          <w:sz w:val="36"/>
          <w:szCs w:val="36"/>
        </w:rPr>
      </w:pPr>
      <w:r w:rsidRPr="00B4598D">
        <w:rPr>
          <w:rFonts w:ascii="Arial" w:hAnsi="Arial" w:cs="Arial"/>
          <w:b/>
          <w:bCs/>
          <w:sz w:val="36"/>
          <w:szCs w:val="36"/>
        </w:rPr>
        <w:t>•</w:t>
      </w:r>
      <w:r w:rsidRPr="00B4598D">
        <w:rPr>
          <w:rFonts w:ascii="Arial" w:hAnsi="Arial" w:cs="Arial"/>
          <w:b/>
          <w:bCs/>
          <w:sz w:val="36"/>
          <w:szCs w:val="36"/>
        </w:rPr>
        <w:tab/>
        <w:t>toilet height 450mm AFFL with right-hand transfer</w:t>
      </w:r>
      <w:r w:rsidR="00E11624">
        <w:rPr>
          <w:rFonts w:ascii="Arial" w:hAnsi="Arial" w:cs="Arial"/>
          <w:b/>
          <w:bCs/>
          <w:sz w:val="36"/>
          <w:szCs w:val="36"/>
        </w:rPr>
        <w:t>.</w:t>
      </w:r>
    </w:p>
    <w:p w14:paraId="456B8946" w14:textId="7FF16BFA" w:rsidR="00B4598D" w:rsidRPr="00B4598D" w:rsidRDefault="00B4598D" w:rsidP="000E47DA">
      <w:pPr>
        <w:ind w:left="567" w:hanging="567"/>
        <w:rPr>
          <w:rFonts w:ascii="Arial" w:hAnsi="Arial" w:cs="Arial"/>
          <w:b/>
          <w:bCs/>
          <w:sz w:val="36"/>
          <w:szCs w:val="36"/>
        </w:rPr>
      </w:pPr>
      <w:r w:rsidRPr="00B4598D">
        <w:rPr>
          <w:rFonts w:ascii="Arial" w:hAnsi="Arial" w:cs="Arial"/>
          <w:b/>
          <w:bCs/>
          <w:sz w:val="36"/>
          <w:szCs w:val="36"/>
        </w:rPr>
        <w:t>•</w:t>
      </w:r>
      <w:r w:rsidRPr="00B4598D">
        <w:rPr>
          <w:rFonts w:ascii="Arial" w:hAnsi="Arial" w:cs="Arial"/>
          <w:b/>
          <w:bCs/>
          <w:sz w:val="36"/>
          <w:szCs w:val="36"/>
        </w:rPr>
        <w:tab/>
        <w:t>lever tap</w:t>
      </w:r>
      <w:r w:rsidR="00E11624">
        <w:rPr>
          <w:rFonts w:ascii="Arial" w:hAnsi="Arial" w:cs="Arial"/>
          <w:b/>
          <w:bCs/>
          <w:sz w:val="36"/>
          <w:szCs w:val="36"/>
        </w:rPr>
        <w:t>.</w:t>
      </w:r>
    </w:p>
    <w:p w14:paraId="497E24E3" w14:textId="77777777" w:rsidR="00B4598D" w:rsidRPr="00B4598D" w:rsidRDefault="00B4598D" w:rsidP="000E47DA">
      <w:pPr>
        <w:ind w:left="567" w:hanging="567"/>
        <w:rPr>
          <w:rFonts w:ascii="Arial" w:hAnsi="Arial" w:cs="Arial"/>
          <w:b/>
          <w:bCs/>
          <w:sz w:val="36"/>
          <w:szCs w:val="36"/>
        </w:rPr>
      </w:pPr>
      <w:r w:rsidRPr="00B4598D">
        <w:rPr>
          <w:rFonts w:ascii="Arial" w:hAnsi="Arial" w:cs="Arial"/>
          <w:b/>
          <w:bCs/>
          <w:sz w:val="36"/>
          <w:szCs w:val="36"/>
        </w:rPr>
        <w:t>•</w:t>
      </w:r>
      <w:r w:rsidRPr="00B4598D">
        <w:rPr>
          <w:rFonts w:ascii="Arial" w:hAnsi="Arial" w:cs="Arial"/>
          <w:b/>
          <w:bCs/>
          <w:sz w:val="36"/>
          <w:szCs w:val="36"/>
        </w:rPr>
        <w:tab/>
        <w:t>shower with seat, grab bar and curtain.</w:t>
      </w:r>
    </w:p>
    <w:p w14:paraId="1ED4417A"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Seating areas include chairs with backs and armrests. All toilets are available to CLC students.</w:t>
      </w:r>
    </w:p>
    <w:p w14:paraId="7B09E576" w14:textId="77777777" w:rsidR="00B4598D" w:rsidRPr="000E47DA" w:rsidRDefault="00B4598D" w:rsidP="00585755">
      <w:pPr>
        <w:pStyle w:val="Heading3"/>
      </w:pPr>
      <w:r w:rsidRPr="000E47DA">
        <w:t>Sensory Guide Accessible Toilets</w:t>
      </w:r>
    </w:p>
    <w:p w14:paraId="46472CD2" w14:textId="77777777" w:rsidR="00B4598D" w:rsidRPr="000E47DA" w:rsidRDefault="00B4598D" w:rsidP="00585755">
      <w:pPr>
        <w:pStyle w:val="Heading4"/>
      </w:pPr>
      <w:r w:rsidRPr="000E47DA">
        <w:t>Feel</w:t>
      </w:r>
    </w:p>
    <w:p w14:paraId="338F5818" w14:textId="77777777" w:rsidR="00B4598D" w:rsidRPr="000E47DA" w:rsidRDefault="00B4598D" w:rsidP="000E47DA">
      <w:pPr>
        <w:pStyle w:val="ListParagraph"/>
        <w:numPr>
          <w:ilvl w:val="0"/>
          <w:numId w:val="4"/>
        </w:numPr>
        <w:rPr>
          <w:rFonts w:ascii="Arial" w:hAnsi="Arial" w:cs="Arial"/>
          <w:b/>
          <w:bCs/>
          <w:sz w:val="36"/>
          <w:szCs w:val="36"/>
        </w:rPr>
      </w:pPr>
      <w:r w:rsidRPr="000E47DA">
        <w:rPr>
          <w:rFonts w:ascii="Arial" w:hAnsi="Arial" w:cs="Arial"/>
          <w:b/>
          <w:bCs/>
          <w:sz w:val="36"/>
          <w:szCs w:val="36"/>
        </w:rPr>
        <w:t>Different ground surfaces</w:t>
      </w:r>
    </w:p>
    <w:p w14:paraId="1D336876" w14:textId="77777777" w:rsidR="00B4598D" w:rsidRPr="000E47DA" w:rsidRDefault="00B4598D" w:rsidP="000E47DA">
      <w:pPr>
        <w:pStyle w:val="ListParagraph"/>
        <w:numPr>
          <w:ilvl w:val="0"/>
          <w:numId w:val="4"/>
        </w:numPr>
        <w:rPr>
          <w:rFonts w:ascii="Arial" w:hAnsi="Arial" w:cs="Arial"/>
          <w:b/>
          <w:bCs/>
          <w:sz w:val="36"/>
          <w:szCs w:val="36"/>
        </w:rPr>
      </w:pPr>
      <w:r w:rsidRPr="000E47DA">
        <w:rPr>
          <w:rFonts w:ascii="Arial" w:hAnsi="Arial" w:cs="Arial"/>
          <w:b/>
          <w:bCs/>
          <w:sz w:val="36"/>
          <w:szCs w:val="36"/>
        </w:rPr>
        <w:t>Heating/Cooling</w:t>
      </w:r>
    </w:p>
    <w:p w14:paraId="74DC3536" w14:textId="77777777" w:rsidR="00B4598D" w:rsidRPr="000E47DA" w:rsidRDefault="00B4598D" w:rsidP="00585755">
      <w:pPr>
        <w:pStyle w:val="Heading4"/>
      </w:pPr>
      <w:r w:rsidRPr="000E47DA">
        <w:t>Sounds</w:t>
      </w:r>
    </w:p>
    <w:p w14:paraId="3EF242B7" w14:textId="77777777" w:rsidR="00B4598D" w:rsidRPr="000E47DA" w:rsidRDefault="00B4598D" w:rsidP="000E47DA">
      <w:pPr>
        <w:pStyle w:val="ListParagraph"/>
        <w:numPr>
          <w:ilvl w:val="0"/>
          <w:numId w:val="5"/>
        </w:numPr>
        <w:rPr>
          <w:rFonts w:ascii="Arial" w:hAnsi="Arial" w:cs="Arial"/>
          <w:b/>
          <w:bCs/>
          <w:sz w:val="36"/>
          <w:szCs w:val="36"/>
        </w:rPr>
      </w:pPr>
      <w:r w:rsidRPr="000E47DA">
        <w:rPr>
          <w:rFonts w:ascii="Arial" w:hAnsi="Arial" w:cs="Arial"/>
          <w:b/>
          <w:bCs/>
          <w:sz w:val="36"/>
          <w:szCs w:val="36"/>
        </w:rPr>
        <w:t>Echo</w:t>
      </w:r>
    </w:p>
    <w:p w14:paraId="6EF6481C" w14:textId="77777777" w:rsidR="00B4598D" w:rsidRPr="000E47DA" w:rsidRDefault="00B4598D" w:rsidP="000E47DA">
      <w:pPr>
        <w:pStyle w:val="ListParagraph"/>
        <w:numPr>
          <w:ilvl w:val="0"/>
          <w:numId w:val="5"/>
        </w:numPr>
        <w:rPr>
          <w:rFonts w:ascii="Arial" w:hAnsi="Arial" w:cs="Arial"/>
          <w:b/>
          <w:bCs/>
          <w:sz w:val="36"/>
          <w:szCs w:val="36"/>
        </w:rPr>
      </w:pPr>
      <w:r w:rsidRPr="000E47DA">
        <w:rPr>
          <w:rFonts w:ascii="Arial" w:hAnsi="Arial" w:cs="Arial"/>
          <w:b/>
          <w:bCs/>
          <w:sz w:val="36"/>
          <w:szCs w:val="36"/>
        </w:rPr>
        <w:t>Hand dryers</w:t>
      </w:r>
    </w:p>
    <w:p w14:paraId="79394E02" w14:textId="77777777" w:rsidR="00B4598D" w:rsidRPr="000E47DA" w:rsidRDefault="00B4598D" w:rsidP="000E47DA">
      <w:pPr>
        <w:pStyle w:val="ListParagraph"/>
        <w:numPr>
          <w:ilvl w:val="0"/>
          <w:numId w:val="5"/>
        </w:numPr>
        <w:rPr>
          <w:rFonts w:ascii="Arial" w:hAnsi="Arial" w:cs="Arial"/>
          <w:b/>
          <w:bCs/>
          <w:sz w:val="36"/>
          <w:szCs w:val="36"/>
        </w:rPr>
      </w:pPr>
      <w:r w:rsidRPr="000E47DA">
        <w:rPr>
          <w:rFonts w:ascii="Arial" w:hAnsi="Arial" w:cs="Arial"/>
          <w:b/>
          <w:bCs/>
          <w:sz w:val="36"/>
          <w:szCs w:val="36"/>
        </w:rPr>
        <w:t>People</w:t>
      </w:r>
    </w:p>
    <w:p w14:paraId="26729C0A" w14:textId="77777777" w:rsidR="00B4598D" w:rsidRPr="000E47DA" w:rsidRDefault="00B4598D" w:rsidP="000E47DA">
      <w:pPr>
        <w:pStyle w:val="ListParagraph"/>
        <w:numPr>
          <w:ilvl w:val="0"/>
          <w:numId w:val="5"/>
        </w:numPr>
        <w:rPr>
          <w:rFonts w:ascii="Arial" w:hAnsi="Arial" w:cs="Arial"/>
          <w:b/>
          <w:bCs/>
          <w:sz w:val="36"/>
          <w:szCs w:val="36"/>
        </w:rPr>
      </w:pPr>
      <w:r w:rsidRPr="000E47DA">
        <w:rPr>
          <w:rFonts w:ascii="Arial" w:hAnsi="Arial" w:cs="Arial"/>
          <w:b/>
          <w:bCs/>
          <w:sz w:val="36"/>
          <w:szCs w:val="36"/>
        </w:rPr>
        <w:t>Toilets flushing</w:t>
      </w:r>
    </w:p>
    <w:p w14:paraId="15D8E21C" w14:textId="77777777" w:rsidR="00B4598D" w:rsidRPr="000E47DA" w:rsidRDefault="00B4598D" w:rsidP="000E47DA">
      <w:pPr>
        <w:pStyle w:val="ListParagraph"/>
        <w:numPr>
          <w:ilvl w:val="0"/>
          <w:numId w:val="5"/>
        </w:numPr>
        <w:rPr>
          <w:rFonts w:ascii="Arial" w:hAnsi="Arial" w:cs="Arial"/>
          <w:b/>
          <w:bCs/>
          <w:sz w:val="36"/>
          <w:szCs w:val="36"/>
        </w:rPr>
      </w:pPr>
      <w:r w:rsidRPr="000E47DA">
        <w:rPr>
          <w:rFonts w:ascii="Arial" w:hAnsi="Arial" w:cs="Arial"/>
          <w:b/>
          <w:bCs/>
          <w:sz w:val="36"/>
          <w:szCs w:val="36"/>
        </w:rPr>
        <w:t>Water running</w:t>
      </w:r>
    </w:p>
    <w:p w14:paraId="56B7F17C" w14:textId="77777777" w:rsidR="00B4598D" w:rsidRPr="000E47DA" w:rsidRDefault="00B4598D" w:rsidP="00585755">
      <w:pPr>
        <w:pStyle w:val="Heading4"/>
      </w:pPr>
      <w:r w:rsidRPr="000E47DA">
        <w:t>Sights</w:t>
      </w:r>
    </w:p>
    <w:p w14:paraId="69B7FF41" w14:textId="77777777" w:rsidR="00B4598D" w:rsidRPr="000E47DA" w:rsidRDefault="00B4598D" w:rsidP="000E47DA">
      <w:pPr>
        <w:pStyle w:val="ListParagraph"/>
        <w:numPr>
          <w:ilvl w:val="0"/>
          <w:numId w:val="6"/>
        </w:numPr>
        <w:rPr>
          <w:rFonts w:ascii="Arial" w:hAnsi="Arial" w:cs="Arial"/>
          <w:b/>
          <w:bCs/>
          <w:sz w:val="36"/>
          <w:szCs w:val="36"/>
        </w:rPr>
      </w:pPr>
      <w:r w:rsidRPr="000E47DA">
        <w:rPr>
          <w:rFonts w:ascii="Arial" w:hAnsi="Arial" w:cs="Arial"/>
          <w:b/>
          <w:bCs/>
          <w:sz w:val="36"/>
          <w:szCs w:val="36"/>
        </w:rPr>
        <w:t>Bright lights</w:t>
      </w:r>
    </w:p>
    <w:p w14:paraId="52C85F51" w14:textId="77777777" w:rsidR="00B4598D" w:rsidRPr="000E47DA" w:rsidRDefault="00B4598D" w:rsidP="000E47DA">
      <w:pPr>
        <w:pStyle w:val="ListParagraph"/>
        <w:numPr>
          <w:ilvl w:val="0"/>
          <w:numId w:val="6"/>
        </w:numPr>
        <w:rPr>
          <w:rFonts w:ascii="Arial" w:hAnsi="Arial" w:cs="Arial"/>
          <w:b/>
          <w:bCs/>
          <w:sz w:val="36"/>
          <w:szCs w:val="36"/>
        </w:rPr>
      </w:pPr>
      <w:r w:rsidRPr="000E47DA">
        <w:rPr>
          <w:rFonts w:ascii="Arial" w:hAnsi="Arial" w:cs="Arial"/>
          <w:b/>
          <w:bCs/>
          <w:sz w:val="36"/>
          <w:szCs w:val="36"/>
        </w:rPr>
        <w:t>Mirror/Reflection</w:t>
      </w:r>
    </w:p>
    <w:p w14:paraId="6BFD862F" w14:textId="77777777" w:rsidR="00B4598D" w:rsidRPr="000E47DA" w:rsidRDefault="00B4598D" w:rsidP="000E47DA">
      <w:pPr>
        <w:pStyle w:val="ListParagraph"/>
        <w:numPr>
          <w:ilvl w:val="0"/>
          <w:numId w:val="6"/>
        </w:numPr>
        <w:rPr>
          <w:rFonts w:ascii="Arial" w:hAnsi="Arial" w:cs="Arial"/>
          <w:b/>
          <w:bCs/>
          <w:sz w:val="36"/>
          <w:szCs w:val="36"/>
        </w:rPr>
      </w:pPr>
      <w:r w:rsidRPr="000E47DA">
        <w:rPr>
          <w:rFonts w:ascii="Arial" w:hAnsi="Arial" w:cs="Arial"/>
          <w:b/>
          <w:bCs/>
          <w:sz w:val="36"/>
          <w:szCs w:val="36"/>
        </w:rPr>
        <w:t>Sensor lighting</w:t>
      </w:r>
    </w:p>
    <w:p w14:paraId="560723B3" w14:textId="77777777" w:rsidR="00B4598D" w:rsidRPr="000E47DA" w:rsidRDefault="00B4598D" w:rsidP="00585755">
      <w:pPr>
        <w:pStyle w:val="Heading4"/>
      </w:pPr>
      <w:r w:rsidRPr="000E47DA">
        <w:t>Smells</w:t>
      </w:r>
    </w:p>
    <w:p w14:paraId="6AF17CE4" w14:textId="77777777" w:rsidR="00B4598D" w:rsidRPr="000E47DA" w:rsidRDefault="00B4598D" w:rsidP="000E47DA">
      <w:pPr>
        <w:pStyle w:val="ListParagraph"/>
        <w:numPr>
          <w:ilvl w:val="0"/>
          <w:numId w:val="7"/>
        </w:numPr>
        <w:rPr>
          <w:rFonts w:ascii="Arial" w:hAnsi="Arial" w:cs="Arial"/>
          <w:b/>
          <w:bCs/>
          <w:sz w:val="36"/>
          <w:szCs w:val="36"/>
        </w:rPr>
      </w:pPr>
      <w:r w:rsidRPr="000E47DA">
        <w:rPr>
          <w:rFonts w:ascii="Arial" w:hAnsi="Arial" w:cs="Arial"/>
          <w:b/>
          <w:bCs/>
          <w:sz w:val="36"/>
          <w:szCs w:val="36"/>
        </w:rPr>
        <w:t>Air Freshener</w:t>
      </w:r>
    </w:p>
    <w:p w14:paraId="4D512220" w14:textId="77777777" w:rsidR="00B4598D" w:rsidRPr="000E47DA" w:rsidRDefault="00B4598D" w:rsidP="000E47DA">
      <w:pPr>
        <w:pStyle w:val="ListParagraph"/>
        <w:numPr>
          <w:ilvl w:val="0"/>
          <w:numId w:val="7"/>
        </w:numPr>
        <w:rPr>
          <w:rFonts w:ascii="Arial" w:hAnsi="Arial" w:cs="Arial"/>
          <w:b/>
          <w:bCs/>
          <w:sz w:val="36"/>
          <w:szCs w:val="36"/>
        </w:rPr>
      </w:pPr>
      <w:r w:rsidRPr="000E47DA">
        <w:rPr>
          <w:rFonts w:ascii="Arial" w:hAnsi="Arial" w:cs="Arial"/>
          <w:b/>
          <w:bCs/>
          <w:sz w:val="36"/>
          <w:szCs w:val="36"/>
        </w:rPr>
        <w:t>Bathroom smells</w:t>
      </w:r>
    </w:p>
    <w:p w14:paraId="3C9703A9" w14:textId="77777777" w:rsidR="00B4598D" w:rsidRPr="000E47DA" w:rsidRDefault="00B4598D" w:rsidP="000E47DA">
      <w:pPr>
        <w:pStyle w:val="ListParagraph"/>
        <w:numPr>
          <w:ilvl w:val="0"/>
          <w:numId w:val="7"/>
        </w:numPr>
        <w:rPr>
          <w:rFonts w:ascii="Arial" w:hAnsi="Arial" w:cs="Arial"/>
          <w:b/>
          <w:bCs/>
          <w:sz w:val="36"/>
          <w:szCs w:val="36"/>
        </w:rPr>
      </w:pPr>
      <w:r w:rsidRPr="000E47DA">
        <w:rPr>
          <w:rFonts w:ascii="Arial" w:hAnsi="Arial" w:cs="Arial"/>
          <w:b/>
          <w:bCs/>
          <w:sz w:val="36"/>
          <w:szCs w:val="36"/>
        </w:rPr>
        <w:t>Disinfectants</w:t>
      </w:r>
    </w:p>
    <w:p w14:paraId="087442AA" w14:textId="77777777" w:rsidR="00B4598D" w:rsidRPr="000E47DA" w:rsidRDefault="00B4598D" w:rsidP="00292A7F">
      <w:pPr>
        <w:pStyle w:val="Heading2"/>
      </w:pPr>
      <w:r w:rsidRPr="000E47DA">
        <w:t>Toilets</w:t>
      </w:r>
    </w:p>
    <w:p w14:paraId="6F2E262F"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In the Rowville Community Centre, there are four sets of toilets.</w:t>
      </w:r>
    </w:p>
    <w:p w14:paraId="587BBC47"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All toilet sets have sensor lighting and an area nearby to sit and wait.  </w:t>
      </w:r>
    </w:p>
    <w:p w14:paraId="1DF2DC84"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Seating areas include chairs with backs and armrests.  </w:t>
      </w:r>
    </w:p>
    <w:p w14:paraId="09027CF0"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All toilets are available to CLC students.</w:t>
      </w:r>
    </w:p>
    <w:p w14:paraId="2116AEDD"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Set One</w:t>
      </w:r>
    </w:p>
    <w:p w14:paraId="7E3F1AF0"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Location: After main entrance, in the foyer, on the left-hand side. </w:t>
      </w:r>
    </w:p>
    <w:p w14:paraId="55F97467"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Includes: Separate male and female toilets and parent and child cubicle.</w:t>
      </w:r>
    </w:p>
    <w:p w14:paraId="6187AE0E"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Set Two</w:t>
      </w:r>
    </w:p>
    <w:p w14:paraId="2D2D4C25"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Location: After RCC reception, veer right past CLC reception.  </w:t>
      </w:r>
    </w:p>
    <w:p w14:paraId="3DCEE0FD"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Includes: Separate male and female toilets. </w:t>
      </w:r>
    </w:p>
    <w:p w14:paraId="657A6F87"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Set Three</w:t>
      </w:r>
    </w:p>
    <w:p w14:paraId="25157A9E"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Location: After RCC reception, past Hall 1, in the foyer corridor, on the right-hand side, directly across from Hall 2.  </w:t>
      </w:r>
    </w:p>
    <w:p w14:paraId="440DBA71"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Includes: Separate male and female toilets. </w:t>
      </w:r>
    </w:p>
    <w:p w14:paraId="388D25B5"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Set Four</w:t>
      </w:r>
    </w:p>
    <w:p w14:paraId="19EC5E75"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Location: After RCC reception, past Hall 1, on the left-hand side, nearest the entry to Hall 2. These toilets are located inside the change rooms.</w:t>
      </w:r>
    </w:p>
    <w:p w14:paraId="1BF06FD8"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Includes: Separate male and female toilets.</w:t>
      </w:r>
    </w:p>
    <w:p w14:paraId="700F4FB8" w14:textId="77777777" w:rsidR="00B4598D" w:rsidRPr="00B0195E" w:rsidRDefault="00B4598D" w:rsidP="00585755">
      <w:pPr>
        <w:pStyle w:val="Heading3"/>
      </w:pPr>
      <w:r w:rsidRPr="00B0195E">
        <w:t>Sensory Guide Toilets</w:t>
      </w:r>
    </w:p>
    <w:p w14:paraId="3621ACB2" w14:textId="77777777" w:rsidR="00B4598D" w:rsidRPr="00B0195E" w:rsidRDefault="00B4598D" w:rsidP="00585755">
      <w:pPr>
        <w:pStyle w:val="Heading4"/>
      </w:pPr>
      <w:r w:rsidRPr="00B0195E">
        <w:t>Feel</w:t>
      </w:r>
    </w:p>
    <w:p w14:paraId="44EB0BB8" w14:textId="77777777" w:rsidR="00B4598D" w:rsidRPr="00B0195E" w:rsidRDefault="00B4598D" w:rsidP="00B0195E">
      <w:pPr>
        <w:pStyle w:val="ListParagraph"/>
        <w:numPr>
          <w:ilvl w:val="0"/>
          <w:numId w:val="8"/>
        </w:numPr>
        <w:rPr>
          <w:rFonts w:ascii="Arial" w:hAnsi="Arial" w:cs="Arial"/>
          <w:b/>
          <w:bCs/>
          <w:sz w:val="36"/>
          <w:szCs w:val="36"/>
        </w:rPr>
      </w:pPr>
      <w:r w:rsidRPr="00B0195E">
        <w:rPr>
          <w:rFonts w:ascii="Arial" w:hAnsi="Arial" w:cs="Arial"/>
          <w:b/>
          <w:bCs/>
          <w:sz w:val="36"/>
          <w:szCs w:val="36"/>
        </w:rPr>
        <w:t>Different ground surfaces</w:t>
      </w:r>
    </w:p>
    <w:p w14:paraId="082D70A2" w14:textId="77777777" w:rsidR="00B4598D" w:rsidRPr="00B0195E" w:rsidRDefault="00B4598D" w:rsidP="00B0195E">
      <w:pPr>
        <w:pStyle w:val="ListParagraph"/>
        <w:numPr>
          <w:ilvl w:val="0"/>
          <w:numId w:val="8"/>
        </w:numPr>
        <w:rPr>
          <w:rFonts w:ascii="Arial" w:hAnsi="Arial" w:cs="Arial"/>
          <w:b/>
          <w:bCs/>
          <w:sz w:val="36"/>
          <w:szCs w:val="36"/>
        </w:rPr>
      </w:pPr>
      <w:r w:rsidRPr="00B0195E">
        <w:rPr>
          <w:rFonts w:ascii="Arial" w:hAnsi="Arial" w:cs="Arial"/>
          <w:b/>
          <w:bCs/>
          <w:sz w:val="36"/>
          <w:szCs w:val="36"/>
        </w:rPr>
        <w:t>Heating/Cooling</w:t>
      </w:r>
    </w:p>
    <w:p w14:paraId="5246A1B6" w14:textId="77777777" w:rsidR="00B4598D" w:rsidRPr="00B0195E" w:rsidRDefault="00B4598D" w:rsidP="00B0195E">
      <w:pPr>
        <w:pStyle w:val="ListParagraph"/>
        <w:numPr>
          <w:ilvl w:val="0"/>
          <w:numId w:val="8"/>
        </w:numPr>
        <w:rPr>
          <w:rFonts w:ascii="Arial" w:hAnsi="Arial" w:cs="Arial"/>
          <w:b/>
          <w:bCs/>
          <w:sz w:val="36"/>
          <w:szCs w:val="36"/>
        </w:rPr>
      </w:pPr>
      <w:r w:rsidRPr="00B0195E">
        <w:rPr>
          <w:rFonts w:ascii="Arial" w:hAnsi="Arial" w:cs="Arial"/>
          <w:b/>
          <w:bCs/>
          <w:sz w:val="36"/>
          <w:szCs w:val="36"/>
        </w:rPr>
        <w:t>Shared personal space</w:t>
      </w:r>
    </w:p>
    <w:p w14:paraId="4A1ABB67" w14:textId="77777777" w:rsidR="00B4598D" w:rsidRPr="00B0195E" w:rsidRDefault="00B4598D" w:rsidP="00585755">
      <w:pPr>
        <w:pStyle w:val="Heading4"/>
      </w:pPr>
      <w:r w:rsidRPr="00B0195E">
        <w:t>Sounds</w:t>
      </w:r>
    </w:p>
    <w:p w14:paraId="7E942812" w14:textId="77777777" w:rsidR="00B4598D" w:rsidRPr="00B0195E" w:rsidRDefault="00B4598D" w:rsidP="00B0195E">
      <w:pPr>
        <w:pStyle w:val="ListParagraph"/>
        <w:numPr>
          <w:ilvl w:val="0"/>
          <w:numId w:val="9"/>
        </w:numPr>
        <w:rPr>
          <w:rFonts w:ascii="Arial" w:hAnsi="Arial" w:cs="Arial"/>
          <w:b/>
          <w:bCs/>
          <w:sz w:val="36"/>
          <w:szCs w:val="36"/>
        </w:rPr>
      </w:pPr>
      <w:r w:rsidRPr="00B0195E">
        <w:rPr>
          <w:rFonts w:ascii="Arial" w:hAnsi="Arial" w:cs="Arial"/>
          <w:b/>
          <w:bCs/>
          <w:sz w:val="36"/>
          <w:szCs w:val="36"/>
        </w:rPr>
        <w:t>Echo</w:t>
      </w:r>
    </w:p>
    <w:p w14:paraId="14D22996" w14:textId="77777777" w:rsidR="00B4598D" w:rsidRPr="00B0195E" w:rsidRDefault="00B4598D" w:rsidP="00B0195E">
      <w:pPr>
        <w:pStyle w:val="ListParagraph"/>
        <w:numPr>
          <w:ilvl w:val="0"/>
          <w:numId w:val="9"/>
        </w:numPr>
        <w:rPr>
          <w:rFonts w:ascii="Arial" w:hAnsi="Arial" w:cs="Arial"/>
          <w:b/>
          <w:bCs/>
          <w:sz w:val="36"/>
          <w:szCs w:val="36"/>
        </w:rPr>
      </w:pPr>
      <w:r w:rsidRPr="00B0195E">
        <w:rPr>
          <w:rFonts w:ascii="Arial" w:hAnsi="Arial" w:cs="Arial"/>
          <w:b/>
          <w:bCs/>
          <w:sz w:val="36"/>
          <w:szCs w:val="36"/>
        </w:rPr>
        <w:t>Hand dryers</w:t>
      </w:r>
    </w:p>
    <w:p w14:paraId="5D921A76" w14:textId="77777777" w:rsidR="00B4598D" w:rsidRPr="00B0195E" w:rsidRDefault="00B4598D" w:rsidP="00B0195E">
      <w:pPr>
        <w:pStyle w:val="ListParagraph"/>
        <w:numPr>
          <w:ilvl w:val="0"/>
          <w:numId w:val="9"/>
        </w:numPr>
        <w:rPr>
          <w:rFonts w:ascii="Arial" w:hAnsi="Arial" w:cs="Arial"/>
          <w:b/>
          <w:bCs/>
          <w:sz w:val="36"/>
          <w:szCs w:val="36"/>
        </w:rPr>
      </w:pPr>
      <w:r w:rsidRPr="00B0195E">
        <w:rPr>
          <w:rFonts w:ascii="Arial" w:hAnsi="Arial" w:cs="Arial"/>
          <w:b/>
          <w:bCs/>
          <w:sz w:val="36"/>
          <w:szCs w:val="36"/>
        </w:rPr>
        <w:t>People</w:t>
      </w:r>
    </w:p>
    <w:p w14:paraId="490DF8D5" w14:textId="77777777" w:rsidR="00B4598D" w:rsidRPr="00B0195E" w:rsidRDefault="00B4598D" w:rsidP="00B0195E">
      <w:pPr>
        <w:pStyle w:val="ListParagraph"/>
        <w:numPr>
          <w:ilvl w:val="0"/>
          <w:numId w:val="9"/>
        </w:numPr>
        <w:rPr>
          <w:rFonts w:ascii="Arial" w:hAnsi="Arial" w:cs="Arial"/>
          <w:b/>
          <w:bCs/>
          <w:sz w:val="36"/>
          <w:szCs w:val="36"/>
        </w:rPr>
      </w:pPr>
      <w:r w:rsidRPr="00B0195E">
        <w:rPr>
          <w:rFonts w:ascii="Arial" w:hAnsi="Arial" w:cs="Arial"/>
          <w:b/>
          <w:bCs/>
          <w:sz w:val="36"/>
          <w:szCs w:val="36"/>
        </w:rPr>
        <w:t>Toilets flushing</w:t>
      </w:r>
    </w:p>
    <w:p w14:paraId="380FE6A9" w14:textId="77777777" w:rsidR="00B4598D" w:rsidRPr="00B0195E" w:rsidRDefault="00B4598D" w:rsidP="00B0195E">
      <w:pPr>
        <w:pStyle w:val="ListParagraph"/>
        <w:numPr>
          <w:ilvl w:val="0"/>
          <w:numId w:val="9"/>
        </w:numPr>
        <w:rPr>
          <w:rFonts w:ascii="Arial" w:hAnsi="Arial" w:cs="Arial"/>
          <w:b/>
          <w:bCs/>
          <w:sz w:val="36"/>
          <w:szCs w:val="36"/>
        </w:rPr>
      </w:pPr>
      <w:r w:rsidRPr="00B0195E">
        <w:rPr>
          <w:rFonts w:ascii="Arial" w:hAnsi="Arial" w:cs="Arial"/>
          <w:b/>
          <w:bCs/>
          <w:sz w:val="36"/>
          <w:szCs w:val="36"/>
        </w:rPr>
        <w:t>Water running</w:t>
      </w:r>
    </w:p>
    <w:p w14:paraId="7C0BB410" w14:textId="77777777" w:rsidR="00B4598D" w:rsidRPr="00B0195E" w:rsidRDefault="00B4598D" w:rsidP="00585755">
      <w:pPr>
        <w:pStyle w:val="Heading4"/>
      </w:pPr>
      <w:r w:rsidRPr="00B0195E">
        <w:t>Sights</w:t>
      </w:r>
    </w:p>
    <w:p w14:paraId="6807C73E" w14:textId="77777777" w:rsidR="00B4598D" w:rsidRPr="00B0195E" w:rsidRDefault="00B4598D" w:rsidP="00B0195E">
      <w:pPr>
        <w:pStyle w:val="ListParagraph"/>
        <w:numPr>
          <w:ilvl w:val="0"/>
          <w:numId w:val="10"/>
        </w:numPr>
        <w:rPr>
          <w:rFonts w:ascii="Arial" w:hAnsi="Arial" w:cs="Arial"/>
          <w:b/>
          <w:bCs/>
          <w:sz w:val="36"/>
          <w:szCs w:val="36"/>
        </w:rPr>
      </w:pPr>
      <w:r w:rsidRPr="00B0195E">
        <w:rPr>
          <w:rFonts w:ascii="Arial" w:hAnsi="Arial" w:cs="Arial"/>
          <w:b/>
          <w:bCs/>
          <w:sz w:val="36"/>
          <w:szCs w:val="36"/>
        </w:rPr>
        <w:t>Bright lights</w:t>
      </w:r>
    </w:p>
    <w:p w14:paraId="0D737210" w14:textId="77777777" w:rsidR="00B4598D" w:rsidRPr="00B0195E" w:rsidRDefault="00B4598D" w:rsidP="00B0195E">
      <w:pPr>
        <w:pStyle w:val="ListParagraph"/>
        <w:numPr>
          <w:ilvl w:val="0"/>
          <w:numId w:val="10"/>
        </w:numPr>
        <w:rPr>
          <w:rFonts w:ascii="Arial" w:hAnsi="Arial" w:cs="Arial"/>
          <w:b/>
          <w:bCs/>
          <w:sz w:val="36"/>
          <w:szCs w:val="36"/>
        </w:rPr>
      </w:pPr>
      <w:r w:rsidRPr="00B0195E">
        <w:rPr>
          <w:rFonts w:ascii="Arial" w:hAnsi="Arial" w:cs="Arial"/>
          <w:b/>
          <w:bCs/>
          <w:sz w:val="36"/>
          <w:szCs w:val="36"/>
        </w:rPr>
        <w:t>Mirror/Reflection</w:t>
      </w:r>
    </w:p>
    <w:p w14:paraId="20EB8FCE" w14:textId="77777777" w:rsidR="00B4598D" w:rsidRPr="00B0195E" w:rsidRDefault="00B4598D" w:rsidP="00B0195E">
      <w:pPr>
        <w:pStyle w:val="ListParagraph"/>
        <w:numPr>
          <w:ilvl w:val="0"/>
          <w:numId w:val="10"/>
        </w:numPr>
        <w:rPr>
          <w:rFonts w:ascii="Arial" w:hAnsi="Arial" w:cs="Arial"/>
          <w:b/>
          <w:bCs/>
          <w:sz w:val="36"/>
          <w:szCs w:val="36"/>
        </w:rPr>
      </w:pPr>
      <w:r w:rsidRPr="00B0195E">
        <w:rPr>
          <w:rFonts w:ascii="Arial" w:hAnsi="Arial" w:cs="Arial"/>
          <w:b/>
          <w:bCs/>
          <w:sz w:val="36"/>
          <w:szCs w:val="36"/>
        </w:rPr>
        <w:t>Sensor lighting</w:t>
      </w:r>
    </w:p>
    <w:p w14:paraId="64D157B7" w14:textId="77777777" w:rsidR="00B4598D" w:rsidRPr="00B0195E" w:rsidRDefault="00B4598D" w:rsidP="00585755">
      <w:pPr>
        <w:pStyle w:val="Heading4"/>
      </w:pPr>
      <w:r w:rsidRPr="00B0195E">
        <w:t>Smells</w:t>
      </w:r>
    </w:p>
    <w:p w14:paraId="4E1EEDE8" w14:textId="77777777" w:rsidR="00B4598D" w:rsidRPr="00B0195E" w:rsidRDefault="00B4598D" w:rsidP="00B0195E">
      <w:pPr>
        <w:pStyle w:val="ListParagraph"/>
        <w:numPr>
          <w:ilvl w:val="0"/>
          <w:numId w:val="11"/>
        </w:numPr>
        <w:rPr>
          <w:rFonts w:ascii="Arial" w:hAnsi="Arial" w:cs="Arial"/>
          <w:b/>
          <w:bCs/>
          <w:sz w:val="36"/>
          <w:szCs w:val="36"/>
        </w:rPr>
      </w:pPr>
      <w:r w:rsidRPr="00B0195E">
        <w:rPr>
          <w:rFonts w:ascii="Arial" w:hAnsi="Arial" w:cs="Arial"/>
          <w:b/>
          <w:bCs/>
          <w:sz w:val="36"/>
          <w:szCs w:val="36"/>
        </w:rPr>
        <w:t>Air Freshener</w:t>
      </w:r>
    </w:p>
    <w:p w14:paraId="1399C2BD" w14:textId="77777777" w:rsidR="00B4598D" w:rsidRPr="00B0195E" w:rsidRDefault="00B4598D" w:rsidP="00B0195E">
      <w:pPr>
        <w:pStyle w:val="ListParagraph"/>
        <w:numPr>
          <w:ilvl w:val="0"/>
          <w:numId w:val="11"/>
        </w:numPr>
        <w:rPr>
          <w:rFonts w:ascii="Arial" w:hAnsi="Arial" w:cs="Arial"/>
          <w:b/>
          <w:bCs/>
          <w:sz w:val="36"/>
          <w:szCs w:val="36"/>
        </w:rPr>
      </w:pPr>
      <w:r w:rsidRPr="00B0195E">
        <w:rPr>
          <w:rFonts w:ascii="Arial" w:hAnsi="Arial" w:cs="Arial"/>
          <w:b/>
          <w:bCs/>
          <w:sz w:val="36"/>
          <w:szCs w:val="36"/>
        </w:rPr>
        <w:t>Bathroom smells</w:t>
      </w:r>
    </w:p>
    <w:p w14:paraId="0CD07DE4" w14:textId="77777777" w:rsidR="00B4598D" w:rsidRPr="00B0195E" w:rsidRDefault="00B4598D" w:rsidP="00B0195E">
      <w:pPr>
        <w:pStyle w:val="ListParagraph"/>
        <w:numPr>
          <w:ilvl w:val="0"/>
          <w:numId w:val="11"/>
        </w:numPr>
        <w:rPr>
          <w:rFonts w:ascii="Arial" w:hAnsi="Arial" w:cs="Arial"/>
          <w:b/>
          <w:bCs/>
          <w:sz w:val="36"/>
          <w:szCs w:val="36"/>
        </w:rPr>
      </w:pPr>
      <w:r w:rsidRPr="00B0195E">
        <w:rPr>
          <w:rFonts w:ascii="Arial" w:hAnsi="Arial" w:cs="Arial"/>
          <w:b/>
          <w:bCs/>
          <w:sz w:val="36"/>
          <w:szCs w:val="36"/>
        </w:rPr>
        <w:t>Disinfectants</w:t>
      </w:r>
    </w:p>
    <w:p w14:paraId="30FF96A3" w14:textId="77777777" w:rsidR="00B4598D" w:rsidRPr="004C0035" w:rsidRDefault="00B4598D" w:rsidP="00292A7F">
      <w:pPr>
        <w:pStyle w:val="Heading2"/>
      </w:pPr>
      <w:r w:rsidRPr="004C0035">
        <w:t>Kitchenette</w:t>
      </w:r>
    </w:p>
    <w:p w14:paraId="1121C335"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Kitchenette facilities are available during opening hours of the centre for all members.</w:t>
      </w:r>
    </w:p>
    <w:p w14:paraId="574A7236"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The Kitchenette is located past CLC reception, within a hallway.</w:t>
      </w:r>
    </w:p>
    <w:p w14:paraId="5E0C7707"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The Kitchenette is on the right-hand side. </w:t>
      </w:r>
    </w:p>
    <w:p w14:paraId="1F3F3996"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There is a fridge, microwave and complimentary tea and coffee.</w:t>
      </w:r>
    </w:p>
    <w:p w14:paraId="5790F480"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Instructions for hot water use are located above the sink.</w:t>
      </w:r>
    </w:p>
    <w:p w14:paraId="6F00B780"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Participants are welcome to bring their own food and drink.  </w:t>
      </w:r>
    </w:p>
    <w:p w14:paraId="098CA403"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Please clearly label and respect belongings of others.</w:t>
      </w:r>
    </w:p>
    <w:p w14:paraId="737CB9F7"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Participants with access requirements may need assistance with making hot drinks.  </w:t>
      </w:r>
    </w:p>
    <w:p w14:paraId="12F71F63"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Please see CLC reception staff.</w:t>
      </w:r>
    </w:p>
    <w:p w14:paraId="725F0EE7"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Please keep our kitchenette clean and tidy</w:t>
      </w:r>
    </w:p>
    <w:p w14:paraId="7887C972" w14:textId="77777777" w:rsidR="00B4598D" w:rsidRPr="004C0035" w:rsidRDefault="00B4598D" w:rsidP="00585755">
      <w:pPr>
        <w:pStyle w:val="Heading3"/>
      </w:pPr>
      <w:r w:rsidRPr="004C0035">
        <w:t>Sensory Guide Kitchenette</w:t>
      </w:r>
    </w:p>
    <w:p w14:paraId="0C4804D1" w14:textId="77777777" w:rsidR="00B4598D" w:rsidRPr="004C0035" w:rsidRDefault="00B4598D" w:rsidP="00585755">
      <w:pPr>
        <w:pStyle w:val="Heading4"/>
      </w:pPr>
      <w:r w:rsidRPr="004C0035">
        <w:t>Feel</w:t>
      </w:r>
    </w:p>
    <w:p w14:paraId="41ED76B4" w14:textId="77777777" w:rsidR="00B4598D" w:rsidRPr="004C0035" w:rsidRDefault="00B4598D" w:rsidP="004C0035">
      <w:pPr>
        <w:pStyle w:val="ListParagraph"/>
        <w:numPr>
          <w:ilvl w:val="0"/>
          <w:numId w:val="12"/>
        </w:numPr>
        <w:rPr>
          <w:rFonts w:ascii="Arial" w:hAnsi="Arial" w:cs="Arial"/>
          <w:b/>
          <w:bCs/>
          <w:sz w:val="36"/>
          <w:szCs w:val="36"/>
        </w:rPr>
      </w:pPr>
      <w:r w:rsidRPr="004C0035">
        <w:rPr>
          <w:rFonts w:ascii="Arial" w:hAnsi="Arial" w:cs="Arial"/>
          <w:b/>
          <w:bCs/>
          <w:sz w:val="36"/>
          <w:szCs w:val="36"/>
        </w:rPr>
        <w:t>Heating/Cooling</w:t>
      </w:r>
    </w:p>
    <w:p w14:paraId="4DEFBABF" w14:textId="77777777" w:rsidR="00B4598D" w:rsidRPr="004C0035" w:rsidRDefault="00B4598D" w:rsidP="004C0035">
      <w:pPr>
        <w:pStyle w:val="ListParagraph"/>
        <w:numPr>
          <w:ilvl w:val="0"/>
          <w:numId w:val="12"/>
        </w:numPr>
        <w:rPr>
          <w:rFonts w:ascii="Arial" w:hAnsi="Arial" w:cs="Arial"/>
          <w:b/>
          <w:bCs/>
          <w:sz w:val="36"/>
          <w:szCs w:val="36"/>
        </w:rPr>
      </w:pPr>
      <w:r w:rsidRPr="004C0035">
        <w:rPr>
          <w:rFonts w:ascii="Arial" w:hAnsi="Arial" w:cs="Arial"/>
          <w:b/>
          <w:bCs/>
          <w:sz w:val="36"/>
          <w:szCs w:val="36"/>
        </w:rPr>
        <w:t>Shared personal space</w:t>
      </w:r>
    </w:p>
    <w:p w14:paraId="00DC05AF" w14:textId="77777777" w:rsidR="00B4598D" w:rsidRPr="004C0035" w:rsidRDefault="00B4598D" w:rsidP="00585755">
      <w:pPr>
        <w:pStyle w:val="Heading4"/>
      </w:pPr>
      <w:r w:rsidRPr="004C0035">
        <w:t>Sounds</w:t>
      </w:r>
    </w:p>
    <w:p w14:paraId="13D2CB51" w14:textId="77777777" w:rsidR="00B4598D" w:rsidRPr="004C0035" w:rsidRDefault="00B4598D" w:rsidP="004C0035">
      <w:pPr>
        <w:pStyle w:val="ListParagraph"/>
        <w:numPr>
          <w:ilvl w:val="0"/>
          <w:numId w:val="13"/>
        </w:numPr>
        <w:rPr>
          <w:rFonts w:ascii="Arial" w:hAnsi="Arial" w:cs="Arial"/>
          <w:b/>
          <w:bCs/>
          <w:sz w:val="36"/>
          <w:szCs w:val="36"/>
        </w:rPr>
      </w:pPr>
      <w:r w:rsidRPr="004C0035">
        <w:rPr>
          <w:rFonts w:ascii="Arial" w:hAnsi="Arial" w:cs="Arial"/>
          <w:b/>
          <w:bCs/>
          <w:sz w:val="36"/>
          <w:szCs w:val="36"/>
        </w:rPr>
        <w:t>Computers</w:t>
      </w:r>
    </w:p>
    <w:p w14:paraId="18CE9382" w14:textId="77777777" w:rsidR="00B4598D" w:rsidRPr="004C0035" w:rsidRDefault="00B4598D" w:rsidP="004C0035">
      <w:pPr>
        <w:pStyle w:val="ListParagraph"/>
        <w:numPr>
          <w:ilvl w:val="0"/>
          <w:numId w:val="13"/>
        </w:numPr>
        <w:rPr>
          <w:rFonts w:ascii="Arial" w:hAnsi="Arial" w:cs="Arial"/>
          <w:b/>
          <w:bCs/>
          <w:sz w:val="36"/>
          <w:szCs w:val="36"/>
        </w:rPr>
      </w:pPr>
      <w:r w:rsidRPr="004C0035">
        <w:rPr>
          <w:rFonts w:ascii="Arial" w:hAnsi="Arial" w:cs="Arial"/>
          <w:b/>
          <w:bCs/>
          <w:sz w:val="36"/>
          <w:szCs w:val="36"/>
        </w:rPr>
        <w:t>Kitchen appliances</w:t>
      </w:r>
    </w:p>
    <w:p w14:paraId="47FDA03B" w14:textId="77777777" w:rsidR="00B4598D" w:rsidRPr="004C0035" w:rsidRDefault="00B4598D" w:rsidP="004C0035">
      <w:pPr>
        <w:pStyle w:val="ListParagraph"/>
        <w:numPr>
          <w:ilvl w:val="0"/>
          <w:numId w:val="13"/>
        </w:numPr>
        <w:rPr>
          <w:rFonts w:ascii="Arial" w:hAnsi="Arial" w:cs="Arial"/>
          <w:b/>
          <w:bCs/>
          <w:sz w:val="36"/>
          <w:szCs w:val="36"/>
        </w:rPr>
      </w:pPr>
      <w:r w:rsidRPr="004C0035">
        <w:rPr>
          <w:rFonts w:ascii="Arial" w:hAnsi="Arial" w:cs="Arial"/>
          <w:b/>
          <w:bCs/>
          <w:sz w:val="36"/>
          <w:szCs w:val="36"/>
        </w:rPr>
        <w:t>Music</w:t>
      </w:r>
    </w:p>
    <w:p w14:paraId="67F8C9E4" w14:textId="77777777" w:rsidR="00B4598D" w:rsidRPr="004C0035" w:rsidRDefault="00B4598D" w:rsidP="004C0035">
      <w:pPr>
        <w:pStyle w:val="ListParagraph"/>
        <w:numPr>
          <w:ilvl w:val="0"/>
          <w:numId w:val="13"/>
        </w:numPr>
        <w:rPr>
          <w:rFonts w:ascii="Arial" w:hAnsi="Arial" w:cs="Arial"/>
          <w:b/>
          <w:bCs/>
          <w:sz w:val="36"/>
          <w:szCs w:val="36"/>
        </w:rPr>
      </w:pPr>
      <w:r w:rsidRPr="004C0035">
        <w:rPr>
          <w:rFonts w:ascii="Arial" w:hAnsi="Arial" w:cs="Arial"/>
          <w:b/>
          <w:bCs/>
          <w:sz w:val="36"/>
          <w:szCs w:val="36"/>
        </w:rPr>
        <w:t>People</w:t>
      </w:r>
    </w:p>
    <w:p w14:paraId="4E6618E1" w14:textId="77777777" w:rsidR="00B4598D" w:rsidRPr="004C0035" w:rsidRDefault="00B4598D" w:rsidP="004C0035">
      <w:pPr>
        <w:pStyle w:val="ListParagraph"/>
        <w:numPr>
          <w:ilvl w:val="0"/>
          <w:numId w:val="13"/>
        </w:numPr>
        <w:rPr>
          <w:rFonts w:ascii="Arial" w:hAnsi="Arial" w:cs="Arial"/>
          <w:b/>
          <w:bCs/>
          <w:sz w:val="36"/>
          <w:szCs w:val="36"/>
        </w:rPr>
      </w:pPr>
      <w:r w:rsidRPr="004C0035">
        <w:rPr>
          <w:rFonts w:ascii="Arial" w:hAnsi="Arial" w:cs="Arial"/>
          <w:b/>
          <w:bCs/>
          <w:sz w:val="36"/>
          <w:szCs w:val="36"/>
        </w:rPr>
        <w:t>Telephones</w:t>
      </w:r>
    </w:p>
    <w:p w14:paraId="3DD53C8A" w14:textId="77777777" w:rsidR="00B4598D" w:rsidRPr="004C0035" w:rsidRDefault="00B4598D" w:rsidP="00585755">
      <w:pPr>
        <w:pStyle w:val="Heading4"/>
      </w:pPr>
      <w:r w:rsidRPr="004C0035">
        <w:t>Smells</w:t>
      </w:r>
    </w:p>
    <w:p w14:paraId="38805AF1" w14:textId="77777777" w:rsidR="00B4598D" w:rsidRPr="004C0035" w:rsidRDefault="00B4598D" w:rsidP="004C0035">
      <w:pPr>
        <w:pStyle w:val="ListParagraph"/>
        <w:numPr>
          <w:ilvl w:val="0"/>
          <w:numId w:val="14"/>
        </w:numPr>
        <w:rPr>
          <w:rFonts w:ascii="Arial" w:hAnsi="Arial" w:cs="Arial"/>
          <w:b/>
          <w:bCs/>
          <w:sz w:val="36"/>
          <w:szCs w:val="36"/>
        </w:rPr>
      </w:pPr>
      <w:r w:rsidRPr="004C0035">
        <w:rPr>
          <w:rFonts w:ascii="Arial" w:hAnsi="Arial" w:cs="Arial"/>
          <w:b/>
          <w:bCs/>
          <w:sz w:val="36"/>
          <w:szCs w:val="36"/>
        </w:rPr>
        <w:t>Food/Drink</w:t>
      </w:r>
    </w:p>
    <w:p w14:paraId="2F2D9D1A" w14:textId="77777777" w:rsidR="00B4598D" w:rsidRPr="004C0035" w:rsidRDefault="00B4598D" w:rsidP="00292A7F">
      <w:pPr>
        <w:pStyle w:val="Heading2"/>
      </w:pPr>
      <w:r w:rsidRPr="004C0035">
        <w:t>Room 5 – Computer Lab</w:t>
      </w:r>
    </w:p>
    <w:p w14:paraId="473D8A52"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The Computer Lab is held in room 5. It is located past CLC reception, within a hallway, on the left. </w:t>
      </w:r>
    </w:p>
    <w:p w14:paraId="1EF0494D"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Numbered signage is clearly displayed above the door.</w:t>
      </w:r>
    </w:p>
    <w:p w14:paraId="0338DCD4"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Entry is via a set of manual double doors, opening inward.</w:t>
      </w:r>
    </w:p>
    <w:p w14:paraId="377C59ED"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The Computer Lab welcomes learners of all abilities.  </w:t>
      </w:r>
    </w:p>
    <w:p w14:paraId="3892B9AF"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Structured learning courses take place in this space for example, computer courses, business courses and work ready courses.</w:t>
      </w:r>
    </w:p>
    <w:p w14:paraId="6FEA3E38"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Laptops, chairs with backrests and tables are available. </w:t>
      </w:r>
    </w:p>
    <w:p w14:paraId="0861EDC6"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Wi-Fi is provided for classes that require it.</w:t>
      </w:r>
    </w:p>
    <w:p w14:paraId="2FEB691F"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Sometimes, the room configuration may alter, depending upon courses run in this space.</w:t>
      </w:r>
    </w:p>
    <w:p w14:paraId="752C99D5"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Capacity of this room is 12 people.</w:t>
      </w:r>
    </w:p>
    <w:p w14:paraId="4B167CD6"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Strictly no food or drink other than bottled water in computer lab.</w:t>
      </w:r>
    </w:p>
    <w:p w14:paraId="35DAB433" w14:textId="77777777" w:rsidR="00B4598D" w:rsidRPr="00791E38" w:rsidRDefault="00B4598D" w:rsidP="00585755">
      <w:pPr>
        <w:pStyle w:val="Heading3"/>
      </w:pPr>
      <w:r w:rsidRPr="00791E38">
        <w:t>Sensory Guide Computer Lab Room 5</w:t>
      </w:r>
    </w:p>
    <w:p w14:paraId="223FE644" w14:textId="77777777" w:rsidR="00B4598D" w:rsidRPr="00791E38" w:rsidRDefault="00B4598D" w:rsidP="00585755">
      <w:pPr>
        <w:pStyle w:val="Heading4"/>
      </w:pPr>
      <w:r w:rsidRPr="00791E38">
        <w:t>Feel</w:t>
      </w:r>
    </w:p>
    <w:p w14:paraId="08717B19" w14:textId="77777777" w:rsidR="00B4598D" w:rsidRPr="00791E38" w:rsidRDefault="00B4598D" w:rsidP="00791E38">
      <w:pPr>
        <w:pStyle w:val="ListParagraph"/>
        <w:numPr>
          <w:ilvl w:val="0"/>
          <w:numId w:val="14"/>
        </w:numPr>
        <w:rPr>
          <w:rFonts w:ascii="Arial" w:hAnsi="Arial" w:cs="Arial"/>
          <w:b/>
          <w:bCs/>
          <w:sz w:val="36"/>
          <w:szCs w:val="36"/>
        </w:rPr>
      </w:pPr>
      <w:r w:rsidRPr="00791E38">
        <w:rPr>
          <w:rFonts w:ascii="Arial" w:hAnsi="Arial" w:cs="Arial"/>
          <w:b/>
          <w:bCs/>
          <w:sz w:val="36"/>
          <w:szCs w:val="36"/>
        </w:rPr>
        <w:t>Heating/Cooling</w:t>
      </w:r>
    </w:p>
    <w:p w14:paraId="048C30FF" w14:textId="77777777" w:rsidR="00B4598D" w:rsidRPr="00791E38" w:rsidRDefault="00B4598D" w:rsidP="00791E38">
      <w:pPr>
        <w:pStyle w:val="ListParagraph"/>
        <w:numPr>
          <w:ilvl w:val="0"/>
          <w:numId w:val="14"/>
        </w:numPr>
        <w:rPr>
          <w:rFonts w:ascii="Arial" w:hAnsi="Arial" w:cs="Arial"/>
          <w:b/>
          <w:bCs/>
          <w:sz w:val="36"/>
          <w:szCs w:val="36"/>
        </w:rPr>
      </w:pPr>
      <w:r w:rsidRPr="00791E38">
        <w:rPr>
          <w:rFonts w:ascii="Arial" w:hAnsi="Arial" w:cs="Arial"/>
          <w:b/>
          <w:bCs/>
          <w:sz w:val="36"/>
          <w:szCs w:val="36"/>
        </w:rPr>
        <w:t>Shared personal space</w:t>
      </w:r>
    </w:p>
    <w:p w14:paraId="114061FC" w14:textId="77777777" w:rsidR="00B4598D" w:rsidRPr="00791E38" w:rsidRDefault="00B4598D" w:rsidP="00585755">
      <w:pPr>
        <w:pStyle w:val="Heading4"/>
      </w:pPr>
      <w:r w:rsidRPr="00791E38">
        <w:t>Sounds</w:t>
      </w:r>
    </w:p>
    <w:p w14:paraId="6DFBAEA0" w14:textId="77777777" w:rsidR="00B4598D" w:rsidRPr="00791E38" w:rsidRDefault="00B4598D" w:rsidP="00791E38">
      <w:pPr>
        <w:pStyle w:val="ListParagraph"/>
        <w:numPr>
          <w:ilvl w:val="0"/>
          <w:numId w:val="15"/>
        </w:numPr>
        <w:rPr>
          <w:rFonts w:ascii="Arial" w:hAnsi="Arial" w:cs="Arial"/>
          <w:b/>
          <w:bCs/>
          <w:sz w:val="36"/>
          <w:szCs w:val="36"/>
        </w:rPr>
      </w:pPr>
      <w:r w:rsidRPr="00791E38">
        <w:rPr>
          <w:rFonts w:ascii="Arial" w:hAnsi="Arial" w:cs="Arial"/>
          <w:b/>
          <w:bCs/>
          <w:sz w:val="36"/>
          <w:szCs w:val="36"/>
        </w:rPr>
        <w:t>Computers</w:t>
      </w:r>
    </w:p>
    <w:p w14:paraId="6B672529" w14:textId="77777777" w:rsidR="00B4598D" w:rsidRPr="00791E38" w:rsidRDefault="00B4598D" w:rsidP="00791E38">
      <w:pPr>
        <w:pStyle w:val="ListParagraph"/>
        <w:numPr>
          <w:ilvl w:val="0"/>
          <w:numId w:val="15"/>
        </w:numPr>
        <w:rPr>
          <w:rFonts w:ascii="Arial" w:hAnsi="Arial" w:cs="Arial"/>
          <w:b/>
          <w:bCs/>
          <w:sz w:val="36"/>
          <w:szCs w:val="36"/>
        </w:rPr>
      </w:pPr>
      <w:r w:rsidRPr="00791E38">
        <w:rPr>
          <w:rFonts w:ascii="Arial" w:hAnsi="Arial" w:cs="Arial"/>
          <w:b/>
          <w:bCs/>
          <w:sz w:val="36"/>
          <w:szCs w:val="36"/>
        </w:rPr>
        <w:t>On-screen presentations</w:t>
      </w:r>
    </w:p>
    <w:p w14:paraId="6F098B9B" w14:textId="77777777" w:rsidR="00B4598D" w:rsidRPr="00791E38" w:rsidRDefault="00B4598D" w:rsidP="00791E38">
      <w:pPr>
        <w:pStyle w:val="ListParagraph"/>
        <w:numPr>
          <w:ilvl w:val="0"/>
          <w:numId w:val="15"/>
        </w:numPr>
        <w:rPr>
          <w:rFonts w:ascii="Arial" w:hAnsi="Arial" w:cs="Arial"/>
          <w:b/>
          <w:bCs/>
          <w:sz w:val="36"/>
          <w:szCs w:val="36"/>
        </w:rPr>
      </w:pPr>
      <w:r w:rsidRPr="00791E38">
        <w:rPr>
          <w:rFonts w:ascii="Arial" w:hAnsi="Arial" w:cs="Arial"/>
          <w:b/>
          <w:bCs/>
          <w:sz w:val="36"/>
          <w:szCs w:val="36"/>
        </w:rPr>
        <w:t>People</w:t>
      </w:r>
    </w:p>
    <w:p w14:paraId="5C3DA0EF" w14:textId="77777777" w:rsidR="00B4598D" w:rsidRPr="00791E38" w:rsidRDefault="00B4598D" w:rsidP="00791E38">
      <w:pPr>
        <w:pStyle w:val="ListParagraph"/>
        <w:numPr>
          <w:ilvl w:val="0"/>
          <w:numId w:val="15"/>
        </w:numPr>
        <w:rPr>
          <w:rFonts w:ascii="Arial" w:hAnsi="Arial" w:cs="Arial"/>
          <w:b/>
          <w:bCs/>
          <w:sz w:val="36"/>
          <w:szCs w:val="36"/>
        </w:rPr>
      </w:pPr>
      <w:r w:rsidRPr="00791E38">
        <w:rPr>
          <w:rFonts w:ascii="Arial" w:hAnsi="Arial" w:cs="Arial"/>
          <w:b/>
          <w:bCs/>
          <w:sz w:val="36"/>
          <w:szCs w:val="36"/>
        </w:rPr>
        <w:t>Telephones</w:t>
      </w:r>
    </w:p>
    <w:p w14:paraId="4353D2C1" w14:textId="77777777" w:rsidR="00B4598D" w:rsidRPr="00791E38" w:rsidRDefault="00B4598D" w:rsidP="00585755">
      <w:pPr>
        <w:pStyle w:val="Heading4"/>
      </w:pPr>
      <w:r w:rsidRPr="00791E38">
        <w:t>Sights</w:t>
      </w:r>
    </w:p>
    <w:p w14:paraId="01C91F77" w14:textId="77777777" w:rsidR="00B4598D" w:rsidRPr="00791E38" w:rsidRDefault="00B4598D" w:rsidP="00791E38">
      <w:pPr>
        <w:pStyle w:val="ListParagraph"/>
        <w:numPr>
          <w:ilvl w:val="0"/>
          <w:numId w:val="16"/>
        </w:numPr>
        <w:rPr>
          <w:rFonts w:ascii="Arial" w:hAnsi="Arial" w:cs="Arial"/>
          <w:b/>
          <w:bCs/>
          <w:sz w:val="36"/>
          <w:szCs w:val="36"/>
        </w:rPr>
      </w:pPr>
      <w:r w:rsidRPr="00791E38">
        <w:rPr>
          <w:rFonts w:ascii="Arial" w:hAnsi="Arial" w:cs="Arial"/>
          <w:b/>
          <w:bCs/>
          <w:sz w:val="36"/>
          <w:szCs w:val="36"/>
        </w:rPr>
        <w:t>Bright lights</w:t>
      </w:r>
    </w:p>
    <w:p w14:paraId="1BC8DA8B" w14:textId="77777777" w:rsidR="00B4598D" w:rsidRPr="00791E38" w:rsidRDefault="00B4598D" w:rsidP="00791E38">
      <w:pPr>
        <w:pStyle w:val="ListParagraph"/>
        <w:numPr>
          <w:ilvl w:val="0"/>
          <w:numId w:val="16"/>
        </w:numPr>
        <w:rPr>
          <w:rFonts w:ascii="Arial" w:hAnsi="Arial" w:cs="Arial"/>
          <w:b/>
          <w:bCs/>
          <w:sz w:val="36"/>
          <w:szCs w:val="36"/>
        </w:rPr>
      </w:pPr>
      <w:r w:rsidRPr="00791E38">
        <w:rPr>
          <w:rFonts w:ascii="Arial" w:hAnsi="Arial" w:cs="Arial"/>
          <w:b/>
          <w:bCs/>
          <w:sz w:val="36"/>
          <w:szCs w:val="36"/>
        </w:rPr>
        <w:t>Flickering screens</w:t>
      </w:r>
    </w:p>
    <w:p w14:paraId="34621C58" w14:textId="77777777" w:rsidR="00B4598D" w:rsidRPr="005B68F8" w:rsidRDefault="00B4598D" w:rsidP="00292A7F">
      <w:pPr>
        <w:pStyle w:val="Heading2"/>
      </w:pPr>
      <w:r w:rsidRPr="005B68F8">
        <w:t>Room 6</w:t>
      </w:r>
    </w:p>
    <w:p w14:paraId="412FFFF6"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Room 6 is located past CLC reception, within a hallway, on the left.  </w:t>
      </w:r>
    </w:p>
    <w:p w14:paraId="697B654B"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Numbered signage is clearly displayed above the door.</w:t>
      </w:r>
    </w:p>
    <w:p w14:paraId="3DE9E1C9"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Entry is via a set of manual double doors, opening inward.</w:t>
      </w:r>
    </w:p>
    <w:p w14:paraId="5087B94E"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Room 6 welcomes learners of all abilities.  </w:t>
      </w:r>
    </w:p>
    <w:p w14:paraId="01DCC4A6"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Structured learning courses take place in this space for example, computer courses, language courses and work ready courses.</w:t>
      </w:r>
    </w:p>
    <w:p w14:paraId="0D70C995"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Laptops, chairs with backrests and tables are available. </w:t>
      </w:r>
    </w:p>
    <w:p w14:paraId="3AF2123A"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Wi-Fi is provided for classes that require it.</w:t>
      </w:r>
    </w:p>
    <w:p w14:paraId="73B21548"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Sometimes, room configuration may alter, depending upon courses run in this space.</w:t>
      </w:r>
    </w:p>
    <w:p w14:paraId="11E75FAC"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Capacity of this room is 12 people.</w:t>
      </w:r>
    </w:p>
    <w:p w14:paraId="744E0E57" w14:textId="77777777" w:rsidR="00B4598D" w:rsidRPr="005B68F8" w:rsidRDefault="00B4598D" w:rsidP="00585755">
      <w:pPr>
        <w:pStyle w:val="Heading3"/>
      </w:pPr>
      <w:r w:rsidRPr="005B68F8">
        <w:t>Sensory Guide Room 6</w:t>
      </w:r>
    </w:p>
    <w:p w14:paraId="71891D08" w14:textId="77777777" w:rsidR="00B4598D" w:rsidRPr="005B68F8" w:rsidRDefault="00B4598D" w:rsidP="00585755">
      <w:pPr>
        <w:pStyle w:val="Heading4"/>
      </w:pPr>
      <w:r w:rsidRPr="005B68F8">
        <w:t>Feel</w:t>
      </w:r>
    </w:p>
    <w:p w14:paraId="342BBECF" w14:textId="77777777" w:rsidR="00B4598D" w:rsidRPr="005B68F8" w:rsidRDefault="00B4598D" w:rsidP="005B68F8">
      <w:pPr>
        <w:pStyle w:val="ListParagraph"/>
        <w:numPr>
          <w:ilvl w:val="0"/>
          <w:numId w:val="17"/>
        </w:numPr>
        <w:rPr>
          <w:rFonts w:ascii="Arial" w:hAnsi="Arial" w:cs="Arial"/>
          <w:b/>
          <w:bCs/>
          <w:sz w:val="36"/>
          <w:szCs w:val="36"/>
        </w:rPr>
      </w:pPr>
      <w:r w:rsidRPr="005B68F8">
        <w:rPr>
          <w:rFonts w:ascii="Arial" w:hAnsi="Arial" w:cs="Arial"/>
          <w:b/>
          <w:bCs/>
          <w:sz w:val="36"/>
          <w:szCs w:val="36"/>
        </w:rPr>
        <w:t>Heating/Cooling</w:t>
      </w:r>
    </w:p>
    <w:p w14:paraId="0D43CB44" w14:textId="77777777" w:rsidR="00B4598D" w:rsidRPr="005B68F8" w:rsidRDefault="00B4598D" w:rsidP="005B68F8">
      <w:pPr>
        <w:pStyle w:val="ListParagraph"/>
        <w:numPr>
          <w:ilvl w:val="0"/>
          <w:numId w:val="17"/>
        </w:numPr>
        <w:rPr>
          <w:rFonts w:ascii="Arial" w:hAnsi="Arial" w:cs="Arial"/>
          <w:b/>
          <w:bCs/>
          <w:sz w:val="36"/>
          <w:szCs w:val="36"/>
        </w:rPr>
      </w:pPr>
      <w:r w:rsidRPr="005B68F8">
        <w:rPr>
          <w:rFonts w:ascii="Arial" w:hAnsi="Arial" w:cs="Arial"/>
          <w:b/>
          <w:bCs/>
          <w:sz w:val="36"/>
          <w:szCs w:val="36"/>
        </w:rPr>
        <w:t>Shared personal space</w:t>
      </w:r>
    </w:p>
    <w:p w14:paraId="7CD9AECA" w14:textId="77777777" w:rsidR="00B4598D" w:rsidRPr="005B68F8" w:rsidRDefault="00B4598D" w:rsidP="00585755">
      <w:pPr>
        <w:pStyle w:val="Heading4"/>
      </w:pPr>
      <w:r w:rsidRPr="005B68F8">
        <w:t>Sounds</w:t>
      </w:r>
    </w:p>
    <w:p w14:paraId="46137956" w14:textId="77777777" w:rsidR="00B4598D" w:rsidRPr="005B68F8" w:rsidRDefault="00B4598D" w:rsidP="005B68F8">
      <w:pPr>
        <w:pStyle w:val="ListParagraph"/>
        <w:numPr>
          <w:ilvl w:val="0"/>
          <w:numId w:val="18"/>
        </w:numPr>
        <w:rPr>
          <w:rFonts w:ascii="Arial" w:hAnsi="Arial" w:cs="Arial"/>
          <w:b/>
          <w:bCs/>
          <w:sz w:val="36"/>
          <w:szCs w:val="36"/>
        </w:rPr>
      </w:pPr>
      <w:r w:rsidRPr="005B68F8">
        <w:rPr>
          <w:rFonts w:ascii="Arial" w:hAnsi="Arial" w:cs="Arial"/>
          <w:b/>
          <w:bCs/>
          <w:sz w:val="36"/>
          <w:szCs w:val="36"/>
        </w:rPr>
        <w:t>Computers</w:t>
      </w:r>
    </w:p>
    <w:p w14:paraId="7422BF1E" w14:textId="77777777" w:rsidR="00B4598D" w:rsidRPr="005B68F8" w:rsidRDefault="00B4598D" w:rsidP="005B68F8">
      <w:pPr>
        <w:pStyle w:val="ListParagraph"/>
        <w:numPr>
          <w:ilvl w:val="0"/>
          <w:numId w:val="18"/>
        </w:numPr>
        <w:rPr>
          <w:rFonts w:ascii="Arial" w:hAnsi="Arial" w:cs="Arial"/>
          <w:b/>
          <w:bCs/>
          <w:sz w:val="36"/>
          <w:szCs w:val="36"/>
        </w:rPr>
      </w:pPr>
      <w:r w:rsidRPr="005B68F8">
        <w:rPr>
          <w:rFonts w:ascii="Arial" w:hAnsi="Arial" w:cs="Arial"/>
          <w:b/>
          <w:bCs/>
          <w:sz w:val="36"/>
          <w:szCs w:val="36"/>
        </w:rPr>
        <w:t>On-screen presentations</w:t>
      </w:r>
    </w:p>
    <w:p w14:paraId="740ACACC" w14:textId="77777777" w:rsidR="00B4598D" w:rsidRPr="005B68F8" w:rsidRDefault="00B4598D" w:rsidP="005B68F8">
      <w:pPr>
        <w:pStyle w:val="ListParagraph"/>
        <w:numPr>
          <w:ilvl w:val="0"/>
          <w:numId w:val="18"/>
        </w:numPr>
        <w:rPr>
          <w:rFonts w:ascii="Arial" w:hAnsi="Arial" w:cs="Arial"/>
          <w:b/>
          <w:bCs/>
          <w:sz w:val="36"/>
          <w:szCs w:val="36"/>
        </w:rPr>
      </w:pPr>
      <w:r w:rsidRPr="005B68F8">
        <w:rPr>
          <w:rFonts w:ascii="Arial" w:hAnsi="Arial" w:cs="Arial"/>
          <w:b/>
          <w:bCs/>
          <w:sz w:val="36"/>
          <w:szCs w:val="36"/>
        </w:rPr>
        <w:t>People</w:t>
      </w:r>
    </w:p>
    <w:p w14:paraId="5D12D956" w14:textId="77777777" w:rsidR="00B4598D" w:rsidRPr="005B68F8" w:rsidRDefault="00B4598D" w:rsidP="005B68F8">
      <w:pPr>
        <w:pStyle w:val="ListParagraph"/>
        <w:numPr>
          <w:ilvl w:val="0"/>
          <w:numId w:val="18"/>
        </w:numPr>
        <w:rPr>
          <w:rFonts w:ascii="Arial" w:hAnsi="Arial" w:cs="Arial"/>
          <w:b/>
          <w:bCs/>
          <w:sz w:val="36"/>
          <w:szCs w:val="36"/>
        </w:rPr>
      </w:pPr>
      <w:r w:rsidRPr="005B68F8">
        <w:rPr>
          <w:rFonts w:ascii="Arial" w:hAnsi="Arial" w:cs="Arial"/>
          <w:b/>
          <w:bCs/>
          <w:sz w:val="36"/>
          <w:szCs w:val="36"/>
        </w:rPr>
        <w:t>Telephones</w:t>
      </w:r>
    </w:p>
    <w:p w14:paraId="3728A15E" w14:textId="77777777" w:rsidR="00B4598D" w:rsidRPr="005B68F8" w:rsidRDefault="00B4598D" w:rsidP="00585755">
      <w:pPr>
        <w:pStyle w:val="Heading4"/>
      </w:pPr>
      <w:r w:rsidRPr="005B68F8">
        <w:t>Sights</w:t>
      </w:r>
    </w:p>
    <w:p w14:paraId="2CC366EB" w14:textId="77777777" w:rsidR="00B4598D" w:rsidRPr="005B68F8" w:rsidRDefault="00B4598D" w:rsidP="005B68F8">
      <w:pPr>
        <w:pStyle w:val="ListParagraph"/>
        <w:numPr>
          <w:ilvl w:val="0"/>
          <w:numId w:val="19"/>
        </w:numPr>
        <w:rPr>
          <w:rFonts w:ascii="Arial" w:hAnsi="Arial" w:cs="Arial"/>
          <w:b/>
          <w:bCs/>
          <w:sz w:val="36"/>
          <w:szCs w:val="36"/>
        </w:rPr>
      </w:pPr>
      <w:r w:rsidRPr="005B68F8">
        <w:rPr>
          <w:rFonts w:ascii="Arial" w:hAnsi="Arial" w:cs="Arial"/>
          <w:b/>
          <w:bCs/>
          <w:sz w:val="36"/>
          <w:szCs w:val="36"/>
        </w:rPr>
        <w:t>Bright lights</w:t>
      </w:r>
    </w:p>
    <w:p w14:paraId="5F50220E" w14:textId="77777777" w:rsidR="00B4598D" w:rsidRPr="005B68F8" w:rsidRDefault="00B4598D" w:rsidP="005B68F8">
      <w:pPr>
        <w:pStyle w:val="ListParagraph"/>
        <w:numPr>
          <w:ilvl w:val="0"/>
          <w:numId w:val="19"/>
        </w:numPr>
        <w:rPr>
          <w:rFonts w:ascii="Arial" w:hAnsi="Arial" w:cs="Arial"/>
          <w:b/>
          <w:bCs/>
          <w:sz w:val="36"/>
          <w:szCs w:val="36"/>
        </w:rPr>
      </w:pPr>
      <w:r w:rsidRPr="005B68F8">
        <w:rPr>
          <w:rFonts w:ascii="Arial" w:hAnsi="Arial" w:cs="Arial"/>
          <w:b/>
          <w:bCs/>
          <w:sz w:val="36"/>
          <w:szCs w:val="36"/>
        </w:rPr>
        <w:t>Flickering screens</w:t>
      </w:r>
    </w:p>
    <w:p w14:paraId="20376760" w14:textId="77777777" w:rsidR="00B4598D" w:rsidRPr="005B68F8" w:rsidRDefault="00B4598D" w:rsidP="00585755">
      <w:pPr>
        <w:pStyle w:val="Heading4"/>
      </w:pPr>
      <w:r w:rsidRPr="005B68F8">
        <w:t>Smells</w:t>
      </w:r>
    </w:p>
    <w:p w14:paraId="0885A41F" w14:textId="77777777" w:rsidR="00B4598D" w:rsidRPr="005B68F8" w:rsidRDefault="00B4598D" w:rsidP="005B68F8">
      <w:pPr>
        <w:pStyle w:val="ListParagraph"/>
        <w:numPr>
          <w:ilvl w:val="0"/>
          <w:numId w:val="20"/>
        </w:numPr>
        <w:rPr>
          <w:rFonts w:ascii="Arial" w:hAnsi="Arial" w:cs="Arial"/>
          <w:b/>
          <w:bCs/>
          <w:sz w:val="36"/>
          <w:szCs w:val="36"/>
        </w:rPr>
      </w:pPr>
      <w:r w:rsidRPr="005B68F8">
        <w:rPr>
          <w:rFonts w:ascii="Arial" w:hAnsi="Arial" w:cs="Arial"/>
          <w:b/>
          <w:bCs/>
          <w:sz w:val="36"/>
          <w:szCs w:val="36"/>
        </w:rPr>
        <w:t>Food/Drink</w:t>
      </w:r>
    </w:p>
    <w:p w14:paraId="09F5EF5D" w14:textId="77777777" w:rsidR="00B4598D" w:rsidRPr="005B68F8" w:rsidRDefault="00B4598D" w:rsidP="00292A7F">
      <w:pPr>
        <w:pStyle w:val="Heading2"/>
      </w:pPr>
      <w:r w:rsidRPr="005B68F8">
        <w:t>Room 7</w:t>
      </w:r>
    </w:p>
    <w:p w14:paraId="1D567072"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Room 7 is located past CLC reception, within a hallway.  </w:t>
      </w:r>
    </w:p>
    <w:p w14:paraId="18247A64"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Room 7 is at the end of this hallway.</w:t>
      </w:r>
    </w:p>
    <w:p w14:paraId="4A7811EA"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Numbered signage is clearly displayed above the door.</w:t>
      </w:r>
    </w:p>
    <w:p w14:paraId="7B5411B3"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Entry is via a set of manual double doors, opening inward.</w:t>
      </w:r>
    </w:p>
    <w:p w14:paraId="6337FC1B"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Room 7 welcomes learners of all abilities.  </w:t>
      </w:r>
    </w:p>
    <w:p w14:paraId="75CF9037"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Courses that take place in this space may be a variety of workshops including photography, art, floral arranging or cake decorating.</w:t>
      </w:r>
    </w:p>
    <w:p w14:paraId="36DC8A36"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Laptops, chairs with backrests and tables are available. </w:t>
      </w:r>
    </w:p>
    <w:p w14:paraId="45AF19C0"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Wi-Fi is provided for classes that require it.</w:t>
      </w:r>
    </w:p>
    <w:p w14:paraId="697BB64F"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Sometimes, the room configuration may alter, depending upon courses run in this space.</w:t>
      </w:r>
    </w:p>
    <w:p w14:paraId="4A0DF38D"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Capacity of this room is 20 people.</w:t>
      </w:r>
    </w:p>
    <w:p w14:paraId="144555EC" w14:textId="77777777" w:rsidR="00B4598D" w:rsidRPr="002E4D1A" w:rsidRDefault="00B4598D" w:rsidP="00585755">
      <w:pPr>
        <w:pStyle w:val="Heading3"/>
      </w:pPr>
      <w:r w:rsidRPr="002E4D1A">
        <w:t>Sensory Guide Room 7</w:t>
      </w:r>
    </w:p>
    <w:p w14:paraId="42FDEF37" w14:textId="77777777" w:rsidR="00B4598D" w:rsidRPr="002E4D1A" w:rsidRDefault="00B4598D" w:rsidP="00585755">
      <w:pPr>
        <w:pStyle w:val="Heading4"/>
      </w:pPr>
      <w:r w:rsidRPr="002E4D1A">
        <w:t>Feel</w:t>
      </w:r>
    </w:p>
    <w:p w14:paraId="22CED877" w14:textId="77777777" w:rsidR="00B4598D" w:rsidRPr="002E4D1A" w:rsidRDefault="00B4598D" w:rsidP="002E4D1A">
      <w:pPr>
        <w:pStyle w:val="ListParagraph"/>
        <w:numPr>
          <w:ilvl w:val="0"/>
          <w:numId w:val="20"/>
        </w:numPr>
        <w:rPr>
          <w:rFonts w:ascii="Arial" w:hAnsi="Arial" w:cs="Arial"/>
          <w:b/>
          <w:bCs/>
          <w:sz w:val="36"/>
          <w:szCs w:val="36"/>
        </w:rPr>
      </w:pPr>
      <w:r w:rsidRPr="002E4D1A">
        <w:rPr>
          <w:rFonts w:ascii="Arial" w:hAnsi="Arial" w:cs="Arial"/>
          <w:b/>
          <w:bCs/>
          <w:sz w:val="36"/>
          <w:szCs w:val="36"/>
        </w:rPr>
        <w:t>Heating/Cooling</w:t>
      </w:r>
    </w:p>
    <w:p w14:paraId="74530BA5" w14:textId="77777777" w:rsidR="00B4598D" w:rsidRPr="002E4D1A" w:rsidRDefault="00B4598D" w:rsidP="002E4D1A">
      <w:pPr>
        <w:pStyle w:val="ListParagraph"/>
        <w:numPr>
          <w:ilvl w:val="0"/>
          <w:numId w:val="20"/>
        </w:numPr>
        <w:rPr>
          <w:rFonts w:ascii="Arial" w:hAnsi="Arial" w:cs="Arial"/>
          <w:b/>
          <w:bCs/>
          <w:sz w:val="36"/>
          <w:szCs w:val="36"/>
        </w:rPr>
      </w:pPr>
      <w:r w:rsidRPr="002E4D1A">
        <w:rPr>
          <w:rFonts w:ascii="Arial" w:hAnsi="Arial" w:cs="Arial"/>
          <w:b/>
          <w:bCs/>
          <w:sz w:val="36"/>
          <w:szCs w:val="36"/>
        </w:rPr>
        <w:t>Shared personal space</w:t>
      </w:r>
    </w:p>
    <w:p w14:paraId="30F29E8C" w14:textId="77777777" w:rsidR="00B4598D" w:rsidRPr="002E4D1A" w:rsidRDefault="00B4598D" w:rsidP="00585755">
      <w:pPr>
        <w:pStyle w:val="Heading4"/>
      </w:pPr>
      <w:r w:rsidRPr="002E4D1A">
        <w:t>Sounds</w:t>
      </w:r>
    </w:p>
    <w:p w14:paraId="66B92006" w14:textId="77777777" w:rsidR="00B4598D" w:rsidRPr="002E4D1A" w:rsidRDefault="00B4598D" w:rsidP="002E4D1A">
      <w:pPr>
        <w:pStyle w:val="ListParagraph"/>
        <w:numPr>
          <w:ilvl w:val="0"/>
          <w:numId w:val="21"/>
        </w:numPr>
        <w:rPr>
          <w:rFonts w:ascii="Arial" w:hAnsi="Arial" w:cs="Arial"/>
          <w:b/>
          <w:bCs/>
          <w:sz w:val="36"/>
          <w:szCs w:val="36"/>
        </w:rPr>
      </w:pPr>
      <w:r w:rsidRPr="002E4D1A">
        <w:rPr>
          <w:rFonts w:ascii="Arial" w:hAnsi="Arial" w:cs="Arial"/>
          <w:b/>
          <w:bCs/>
          <w:sz w:val="36"/>
          <w:szCs w:val="36"/>
        </w:rPr>
        <w:t>Computers</w:t>
      </w:r>
    </w:p>
    <w:p w14:paraId="670E64BD" w14:textId="77777777" w:rsidR="00B4598D" w:rsidRPr="002E4D1A" w:rsidRDefault="00B4598D" w:rsidP="002E4D1A">
      <w:pPr>
        <w:pStyle w:val="ListParagraph"/>
        <w:numPr>
          <w:ilvl w:val="0"/>
          <w:numId w:val="21"/>
        </w:numPr>
        <w:rPr>
          <w:rFonts w:ascii="Arial" w:hAnsi="Arial" w:cs="Arial"/>
          <w:b/>
          <w:bCs/>
          <w:sz w:val="36"/>
          <w:szCs w:val="36"/>
        </w:rPr>
      </w:pPr>
      <w:r w:rsidRPr="002E4D1A">
        <w:rPr>
          <w:rFonts w:ascii="Arial" w:hAnsi="Arial" w:cs="Arial"/>
          <w:b/>
          <w:bCs/>
          <w:sz w:val="36"/>
          <w:szCs w:val="36"/>
        </w:rPr>
        <w:t>On-screen presentations</w:t>
      </w:r>
    </w:p>
    <w:p w14:paraId="2E3B8958" w14:textId="77777777" w:rsidR="00B4598D" w:rsidRPr="002E4D1A" w:rsidRDefault="00B4598D" w:rsidP="002E4D1A">
      <w:pPr>
        <w:pStyle w:val="ListParagraph"/>
        <w:numPr>
          <w:ilvl w:val="0"/>
          <w:numId w:val="21"/>
        </w:numPr>
        <w:rPr>
          <w:rFonts w:ascii="Arial" w:hAnsi="Arial" w:cs="Arial"/>
          <w:b/>
          <w:bCs/>
          <w:sz w:val="36"/>
          <w:szCs w:val="36"/>
        </w:rPr>
      </w:pPr>
      <w:r w:rsidRPr="002E4D1A">
        <w:rPr>
          <w:rFonts w:ascii="Arial" w:hAnsi="Arial" w:cs="Arial"/>
          <w:b/>
          <w:bCs/>
          <w:sz w:val="36"/>
          <w:szCs w:val="36"/>
        </w:rPr>
        <w:t>People</w:t>
      </w:r>
    </w:p>
    <w:p w14:paraId="3D10B0E9" w14:textId="77777777" w:rsidR="00B4598D" w:rsidRPr="002E4D1A" w:rsidRDefault="00B4598D" w:rsidP="002E4D1A">
      <w:pPr>
        <w:pStyle w:val="ListParagraph"/>
        <w:numPr>
          <w:ilvl w:val="0"/>
          <w:numId w:val="21"/>
        </w:numPr>
        <w:rPr>
          <w:rFonts w:ascii="Arial" w:hAnsi="Arial" w:cs="Arial"/>
          <w:b/>
          <w:bCs/>
          <w:sz w:val="36"/>
          <w:szCs w:val="36"/>
        </w:rPr>
      </w:pPr>
      <w:r w:rsidRPr="002E4D1A">
        <w:rPr>
          <w:rFonts w:ascii="Arial" w:hAnsi="Arial" w:cs="Arial"/>
          <w:b/>
          <w:bCs/>
          <w:sz w:val="36"/>
          <w:szCs w:val="36"/>
        </w:rPr>
        <w:t>Telephones</w:t>
      </w:r>
    </w:p>
    <w:p w14:paraId="445FC079" w14:textId="77777777" w:rsidR="00B4598D" w:rsidRPr="002E4D1A" w:rsidRDefault="00B4598D" w:rsidP="00585755">
      <w:pPr>
        <w:pStyle w:val="Heading4"/>
      </w:pPr>
      <w:r w:rsidRPr="002E4D1A">
        <w:t>Sights</w:t>
      </w:r>
    </w:p>
    <w:p w14:paraId="2867B607" w14:textId="77777777" w:rsidR="00B4598D" w:rsidRPr="002E4D1A" w:rsidRDefault="00B4598D" w:rsidP="002E4D1A">
      <w:pPr>
        <w:pStyle w:val="ListParagraph"/>
        <w:numPr>
          <w:ilvl w:val="0"/>
          <w:numId w:val="22"/>
        </w:numPr>
        <w:rPr>
          <w:rFonts w:ascii="Arial" w:hAnsi="Arial" w:cs="Arial"/>
          <w:b/>
          <w:bCs/>
          <w:sz w:val="36"/>
          <w:szCs w:val="36"/>
        </w:rPr>
      </w:pPr>
      <w:r w:rsidRPr="002E4D1A">
        <w:rPr>
          <w:rFonts w:ascii="Arial" w:hAnsi="Arial" w:cs="Arial"/>
          <w:b/>
          <w:bCs/>
          <w:sz w:val="36"/>
          <w:szCs w:val="36"/>
        </w:rPr>
        <w:t>Bright lights</w:t>
      </w:r>
    </w:p>
    <w:p w14:paraId="2DBEFCBE" w14:textId="77777777" w:rsidR="00B4598D" w:rsidRPr="002E4D1A" w:rsidRDefault="00B4598D" w:rsidP="002E4D1A">
      <w:pPr>
        <w:pStyle w:val="ListParagraph"/>
        <w:numPr>
          <w:ilvl w:val="0"/>
          <w:numId w:val="22"/>
        </w:numPr>
        <w:rPr>
          <w:rFonts w:ascii="Arial" w:hAnsi="Arial" w:cs="Arial"/>
          <w:b/>
          <w:bCs/>
          <w:sz w:val="36"/>
          <w:szCs w:val="36"/>
        </w:rPr>
      </w:pPr>
      <w:r w:rsidRPr="002E4D1A">
        <w:rPr>
          <w:rFonts w:ascii="Arial" w:hAnsi="Arial" w:cs="Arial"/>
          <w:b/>
          <w:bCs/>
          <w:sz w:val="36"/>
          <w:szCs w:val="36"/>
        </w:rPr>
        <w:t>Flickering screens</w:t>
      </w:r>
    </w:p>
    <w:p w14:paraId="12F2C278" w14:textId="77777777" w:rsidR="00B4598D" w:rsidRPr="002E4D1A" w:rsidRDefault="00B4598D" w:rsidP="002E4D1A">
      <w:pPr>
        <w:pStyle w:val="ListParagraph"/>
        <w:numPr>
          <w:ilvl w:val="0"/>
          <w:numId w:val="22"/>
        </w:numPr>
        <w:rPr>
          <w:rFonts w:ascii="Arial" w:hAnsi="Arial" w:cs="Arial"/>
          <w:b/>
          <w:bCs/>
          <w:sz w:val="36"/>
          <w:szCs w:val="36"/>
        </w:rPr>
      </w:pPr>
      <w:r w:rsidRPr="002E4D1A">
        <w:rPr>
          <w:rFonts w:ascii="Arial" w:hAnsi="Arial" w:cs="Arial"/>
          <w:b/>
          <w:bCs/>
          <w:sz w:val="36"/>
          <w:szCs w:val="36"/>
        </w:rPr>
        <w:t>Glare</w:t>
      </w:r>
    </w:p>
    <w:p w14:paraId="061B26FA" w14:textId="77777777" w:rsidR="00B4598D" w:rsidRPr="002E4D1A" w:rsidRDefault="00B4598D" w:rsidP="00585755">
      <w:pPr>
        <w:pStyle w:val="Heading4"/>
      </w:pPr>
      <w:r w:rsidRPr="002E4D1A">
        <w:t>Smells</w:t>
      </w:r>
    </w:p>
    <w:p w14:paraId="5AB2ECD5" w14:textId="77777777" w:rsidR="00B4598D" w:rsidRPr="002E4D1A" w:rsidRDefault="00B4598D" w:rsidP="002E4D1A">
      <w:pPr>
        <w:pStyle w:val="ListParagraph"/>
        <w:numPr>
          <w:ilvl w:val="0"/>
          <w:numId w:val="23"/>
        </w:numPr>
        <w:rPr>
          <w:rFonts w:ascii="Arial" w:hAnsi="Arial" w:cs="Arial"/>
          <w:b/>
          <w:bCs/>
          <w:sz w:val="36"/>
          <w:szCs w:val="36"/>
        </w:rPr>
      </w:pPr>
      <w:r w:rsidRPr="002E4D1A">
        <w:rPr>
          <w:rFonts w:ascii="Arial" w:hAnsi="Arial" w:cs="Arial"/>
          <w:b/>
          <w:bCs/>
          <w:sz w:val="36"/>
          <w:szCs w:val="36"/>
        </w:rPr>
        <w:t>Food/Drink</w:t>
      </w:r>
    </w:p>
    <w:p w14:paraId="1D348112" w14:textId="77777777" w:rsidR="00B4598D" w:rsidRPr="002E4D1A" w:rsidRDefault="00B4598D" w:rsidP="002E4D1A">
      <w:pPr>
        <w:pStyle w:val="ListParagraph"/>
        <w:numPr>
          <w:ilvl w:val="0"/>
          <w:numId w:val="23"/>
        </w:numPr>
        <w:rPr>
          <w:rFonts w:ascii="Arial" w:hAnsi="Arial" w:cs="Arial"/>
          <w:b/>
          <w:bCs/>
          <w:sz w:val="36"/>
          <w:szCs w:val="36"/>
        </w:rPr>
      </w:pPr>
      <w:r w:rsidRPr="002E4D1A">
        <w:rPr>
          <w:rFonts w:ascii="Arial" w:hAnsi="Arial" w:cs="Arial"/>
          <w:b/>
          <w:bCs/>
          <w:sz w:val="36"/>
          <w:szCs w:val="36"/>
        </w:rPr>
        <w:t>Glue</w:t>
      </w:r>
    </w:p>
    <w:p w14:paraId="02485347" w14:textId="77777777" w:rsidR="00B4598D" w:rsidRPr="002E4D1A" w:rsidRDefault="00B4598D" w:rsidP="002E4D1A">
      <w:pPr>
        <w:pStyle w:val="ListParagraph"/>
        <w:numPr>
          <w:ilvl w:val="0"/>
          <w:numId w:val="23"/>
        </w:numPr>
        <w:rPr>
          <w:rFonts w:ascii="Arial" w:hAnsi="Arial" w:cs="Arial"/>
          <w:b/>
          <w:bCs/>
          <w:sz w:val="36"/>
          <w:szCs w:val="36"/>
        </w:rPr>
      </w:pPr>
      <w:r w:rsidRPr="002E4D1A">
        <w:rPr>
          <w:rFonts w:ascii="Arial" w:hAnsi="Arial" w:cs="Arial"/>
          <w:b/>
          <w:bCs/>
          <w:sz w:val="36"/>
          <w:szCs w:val="36"/>
        </w:rPr>
        <w:t>Paint</w:t>
      </w:r>
    </w:p>
    <w:p w14:paraId="2BAF8610" w14:textId="77777777" w:rsidR="00B4598D" w:rsidRPr="00585755" w:rsidRDefault="00B4598D" w:rsidP="00B4598D">
      <w:pPr>
        <w:rPr>
          <w:rFonts w:ascii="Arial" w:hAnsi="Arial" w:cs="Arial"/>
          <w:b/>
          <w:bCs/>
          <w:sz w:val="48"/>
          <w:szCs w:val="48"/>
        </w:rPr>
      </w:pPr>
      <w:r w:rsidRPr="00585755">
        <w:rPr>
          <w:rFonts w:ascii="Arial" w:hAnsi="Arial" w:cs="Arial"/>
          <w:b/>
          <w:bCs/>
          <w:sz w:val="48"/>
          <w:szCs w:val="48"/>
        </w:rPr>
        <w:t>Rooms 8/9</w:t>
      </w:r>
    </w:p>
    <w:p w14:paraId="0DEDBDAF"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Rooms 8/9 are located to the right of CLC reception.  </w:t>
      </w:r>
    </w:p>
    <w:p w14:paraId="7492A854"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They are two rooms opened up to form one larger room.</w:t>
      </w:r>
    </w:p>
    <w:p w14:paraId="3950A2D7"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Access into this room is either via door 8 or door 9.  </w:t>
      </w:r>
    </w:p>
    <w:p w14:paraId="6583E38D"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Room 8 is located past CLC reception, within a hallway.  </w:t>
      </w:r>
    </w:p>
    <w:p w14:paraId="0FBD8313"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Room 8 is at the end of this hallway, on the right.</w:t>
      </w:r>
    </w:p>
    <w:p w14:paraId="745A2420"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Numbered signage is clearly displayed above the door.</w:t>
      </w:r>
    </w:p>
    <w:p w14:paraId="4128D09E"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Entry is via a set of manual double doors, opening inward. </w:t>
      </w:r>
    </w:p>
    <w:p w14:paraId="55D813F1"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Room 9 is located to the right of CLC reception.  </w:t>
      </w:r>
    </w:p>
    <w:p w14:paraId="5D81D685"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Numbered signage is clearly displayed above the door.</w:t>
      </w:r>
    </w:p>
    <w:p w14:paraId="590FA194"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Entry is via a set of manual double doors, opening outward.</w:t>
      </w:r>
    </w:p>
    <w:p w14:paraId="47B68EDF"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Room 8/9 welcomes learners of all abilities.  </w:t>
      </w:r>
    </w:p>
    <w:p w14:paraId="4193CE43"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Activities that take place in this space include adult’s and children’s dance classes, social groups, Tai Chi and other exercise classes.</w:t>
      </w:r>
    </w:p>
    <w:p w14:paraId="5E5CC498"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Chairs with backrests are available. </w:t>
      </w:r>
    </w:p>
    <w:p w14:paraId="27EED669"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Sometimes, the room configuration may alter, depending upon the activities run in this space.</w:t>
      </w:r>
    </w:p>
    <w:p w14:paraId="10A42FCC"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There is adequate space for pram parking.</w:t>
      </w:r>
    </w:p>
    <w:p w14:paraId="05CA5AB0"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Capacity of this room is 30 people.</w:t>
      </w:r>
    </w:p>
    <w:p w14:paraId="3F05C08B" w14:textId="77777777" w:rsidR="00B4598D" w:rsidRPr="00585755" w:rsidRDefault="00B4598D" w:rsidP="00585755">
      <w:pPr>
        <w:pStyle w:val="Heading3"/>
      </w:pPr>
      <w:r w:rsidRPr="00585755">
        <w:t>Sensory Guide Room 8/9</w:t>
      </w:r>
    </w:p>
    <w:p w14:paraId="5AB86D96" w14:textId="77777777" w:rsidR="00B4598D" w:rsidRPr="00585755" w:rsidRDefault="00B4598D" w:rsidP="00585755">
      <w:pPr>
        <w:pStyle w:val="Heading4"/>
      </w:pPr>
      <w:r w:rsidRPr="00585755">
        <w:t>Feel</w:t>
      </w:r>
    </w:p>
    <w:p w14:paraId="7050EC34" w14:textId="77777777" w:rsidR="00B4598D" w:rsidRPr="00585755" w:rsidRDefault="00B4598D" w:rsidP="00585755">
      <w:pPr>
        <w:pStyle w:val="ListParagraph"/>
        <w:numPr>
          <w:ilvl w:val="0"/>
          <w:numId w:val="24"/>
        </w:numPr>
        <w:rPr>
          <w:rFonts w:ascii="Arial" w:hAnsi="Arial" w:cs="Arial"/>
          <w:b/>
          <w:bCs/>
          <w:sz w:val="36"/>
          <w:szCs w:val="36"/>
        </w:rPr>
      </w:pPr>
      <w:r w:rsidRPr="00585755">
        <w:rPr>
          <w:rFonts w:ascii="Arial" w:hAnsi="Arial" w:cs="Arial"/>
          <w:b/>
          <w:bCs/>
          <w:sz w:val="36"/>
          <w:szCs w:val="36"/>
        </w:rPr>
        <w:t>Different ground surfaces</w:t>
      </w:r>
    </w:p>
    <w:p w14:paraId="6B82897D" w14:textId="77777777" w:rsidR="00B4598D" w:rsidRPr="00585755" w:rsidRDefault="00B4598D" w:rsidP="00585755">
      <w:pPr>
        <w:pStyle w:val="ListParagraph"/>
        <w:numPr>
          <w:ilvl w:val="0"/>
          <w:numId w:val="24"/>
        </w:numPr>
        <w:rPr>
          <w:rFonts w:ascii="Arial" w:hAnsi="Arial" w:cs="Arial"/>
          <w:b/>
          <w:bCs/>
          <w:sz w:val="36"/>
          <w:szCs w:val="36"/>
        </w:rPr>
      </w:pPr>
      <w:r w:rsidRPr="00585755">
        <w:rPr>
          <w:rFonts w:ascii="Arial" w:hAnsi="Arial" w:cs="Arial"/>
          <w:b/>
          <w:bCs/>
          <w:sz w:val="36"/>
          <w:szCs w:val="36"/>
        </w:rPr>
        <w:t>Heating/Cooling</w:t>
      </w:r>
    </w:p>
    <w:p w14:paraId="09E17155" w14:textId="77777777" w:rsidR="00B4598D" w:rsidRPr="00585755" w:rsidRDefault="00B4598D" w:rsidP="00585755">
      <w:pPr>
        <w:pStyle w:val="ListParagraph"/>
        <w:numPr>
          <w:ilvl w:val="0"/>
          <w:numId w:val="24"/>
        </w:numPr>
        <w:rPr>
          <w:rFonts w:ascii="Arial" w:hAnsi="Arial" w:cs="Arial"/>
          <w:b/>
          <w:bCs/>
          <w:sz w:val="36"/>
          <w:szCs w:val="36"/>
        </w:rPr>
      </w:pPr>
      <w:r w:rsidRPr="00585755">
        <w:rPr>
          <w:rFonts w:ascii="Arial" w:hAnsi="Arial" w:cs="Arial"/>
          <w:b/>
          <w:bCs/>
          <w:sz w:val="36"/>
          <w:szCs w:val="36"/>
        </w:rPr>
        <w:t>Increased body temperature</w:t>
      </w:r>
    </w:p>
    <w:p w14:paraId="28C5732B" w14:textId="77777777" w:rsidR="00B4598D" w:rsidRPr="00585755" w:rsidRDefault="00B4598D" w:rsidP="00585755">
      <w:pPr>
        <w:pStyle w:val="ListParagraph"/>
        <w:numPr>
          <w:ilvl w:val="0"/>
          <w:numId w:val="24"/>
        </w:numPr>
        <w:rPr>
          <w:rFonts w:ascii="Arial" w:hAnsi="Arial" w:cs="Arial"/>
          <w:b/>
          <w:bCs/>
          <w:sz w:val="36"/>
          <w:szCs w:val="36"/>
        </w:rPr>
      </w:pPr>
      <w:r w:rsidRPr="00585755">
        <w:rPr>
          <w:rFonts w:ascii="Arial" w:hAnsi="Arial" w:cs="Arial"/>
          <w:b/>
          <w:bCs/>
          <w:sz w:val="36"/>
          <w:szCs w:val="36"/>
        </w:rPr>
        <w:t>Increased heart rate</w:t>
      </w:r>
    </w:p>
    <w:p w14:paraId="39DFEF52" w14:textId="77777777" w:rsidR="00B4598D" w:rsidRPr="00585755" w:rsidRDefault="00B4598D" w:rsidP="00585755">
      <w:pPr>
        <w:pStyle w:val="ListParagraph"/>
        <w:numPr>
          <w:ilvl w:val="0"/>
          <w:numId w:val="24"/>
        </w:numPr>
        <w:rPr>
          <w:rFonts w:ascii="Arial" w:hAnsi="Arial" w:cs="Arial"/>
          <w:b/>
          <w:bCs/>
          <w:sz w:val="36"/>
          <w:szCs w:val="36"/>
        </w:rPr>
      </w:pPr>
      <w:r w:rsidRPr="00585755">
        <w:rPr>
          <w:rFonts w:ascii="Arial" w:hAnsi="Arial" w:cs="Arial"/>
          <w:b/>
          <w:bCs/>
          <w:sz w:val="36"/>
          <w:szCs w:val="36"/>
        </w:rPr>
        <w:t>Shared personal space</w:t>
      </w:r>
    </w:p>
    <w:p w14:paraId="5EECE731" w14:textId="77777777" w:rsidR="00B4598D" w:rsidRPr="00585755" w:rsidRDefault="00B4598D" w:rsidP="00585755">
      <w:pPr>
        <w:pStyle w:val="ListParagraph"/>
        <w:numPr>
          <w:ilvl w:val="0"/>
          <w:numId w:val="24"/>
        </w:numPr>
        <w:rPr>
          <w:rFonts w:ascii="Arial" w:hAnsi="Arial" w:cs="Arial"/>
          <w:b/>
          <w:bCs/>
          <w:sz w:val="36"/>
          <w:szCs w:val="36"/>
        </w:rPr>
      </w:pPr>
      <w:r w:rsidRPr="00585755">
        <w:rPr>
          <w:rFonts w:ascii="Arial" w:hAnsi="Arial" w:cs="Arial"/>
          <w:b/>
          <w:bCs/>
          <w:sz w:val="36"/>
          <w:szCs w:val="36"/>
        </w:rPr>
        <w:t>Vibration</w:t>
      </w:r>
    </w:p>
    <w:p w14:paraId="416E2ACD" w14:textId="77777777" w:rsidR="00B4598D" w:rsidRPr="00585755" w:rsidRDefault="00B4598D" w:rsidP="00585755">
      <w:pPr>
        <w:pStyle w:val="Heading4"/>
      </w:pPr>
      <w:r w:rsidRPr="00585755">
        <w:t>Sounds</w:t>
      </w:r>
    </w:p>
    <w:p w14:paraId="3A6CD8CF" w14:textId="77777777" w:rsidR="00B4598D" w:rsidRPr="00585755" w:rsidRDefault="00B4598D" w:rsidP="00585755">
      <w:pPr>
        <w:pStyle w:val="ListParagraph"/>
        <w:numPr>
          <w:ilvl w:val="0"/>
          <w:numId w:val="25"/>
        </w:numPr>
        <w:rPr>
          <w:rFonts w:ascii="Arial" w:hAnsi="Arial" w:cs="Arial"/>
          <w:b/>
          <w:bCs/>
          <w:sz w:val="36"/>
          <w:szCs w:val="36"/>
        </w:rPr>
      </w:pPr>
      <w:r w:rsidRPr="00585755">
        <w:rPr>
          <w:rFonts w:ascii="Arial" w:hAnsi="Arial" w:cs="Arial"/>
          <w:b/>
          <w:bCs/>
          <w:sz w:val="36"/>
          <w:szCs w:val="36"/>
        </w:rPr>
        <w:t>Echo</w:t>
      </w:r>
    </w:p>
    <w:p w14:paraId="7CC64AF9" w14:textId="77777777" w:rsidR="00B4598D" w:rsidRPr="00585755" w:rsidRDefault="00B4598D" w:rsidP="00585755">
      <w:pPr>
        <w:pStyle w:val="ListParagraph"/>
        <w:numPr>
          <w:ilvl w:val="0"/>
          <w:numId w:val="25"/>
        </w:numPr>
        <w:rPr>
          <w:rFonts w:ascii="Arial" w:hAnsi="Arial" w:cs="Arial"/>
          <w:b/>
          <w:bCs/>
          <w:sz w:val="36"/>
          <w:szCs w:val="36"/>
        </w:rPr>
      </w:pPr>
      <w:r w:rsidRPr="00585755">
        <w:rPr>
          <w:rFonts w:ascii="Arial" w:hAnsi="Arial" w:cs="Arial"/>
          <w:b/>
          <w:bCs/>
          <w:sz w:val="36"/>
          <w:szCs w:val="36"/>
        </w:rPr>
        <w:t>Feet stomping</w:t>
      </w:r>
    </w:p>
    <w:p w14:paraId="5E372120" w14:textId="77777777" w:rsidR="00B4598D" w:rsidRPr="00585755" w:rsidRDefault="00B4598D" w:rsidP="00585755">
      <w:pPr>
        <w:pStyle w:val="ListParagraph"/>
        <w:numPr>
          <w:ilvl w:val="0"/>
          <w:numId w:val="25"/>
        </w:numPr>
        <w:rPr>
          <w:rFonts w:ascii="Arial" w:hAnsi="Arial" w:cs="Arial"/>
          <w:b/>
          <w:bCs/>
          <w:sz w:val="36"/>
          <w:szCs w:val="36"/>
        </w:rPr>
      </w:pPr>
      <w:r w:rsidRPr="00585755">
        <w:rPr>
          <w:rFonts w:ascii="Arial" w:hAnsi="Arial" w:cs="Arial"/>
          <w:b/>
          <w:bCs/>
          <w:sz w:val="36"/>
          <w:szCs w:val="36"/>
        </w:rPr>
        <w:t>Music</w:t>
      </w:r>
    </w:p>
    <w:p w14:paraId="03FEAD68" w14:textId="77777777" w:rsidR="00B4598D" w:rsidRPr="00585755" w:rsidRDefault="00B4598D" w:rsidP="00585755">
      <w:pPr>
        <w:pStyle w:val="ListParagraph"/>
        <w:numPr>
          <w:ilvl w:val="0"/>
          <w:numId w:val="25"/>
        </w:numPr>
        <w:rPr>
          <w:rFonts w:ascii="Arial" w:hAnsi="Arial" w:cs="Arial"/>
          <w:b/>
          <w:bCs/>
          <w:sz w:val="36"/>
          <w:szCs w:val="36"/>
        </w:rPr>
      </w:pPr>
      <w:r w:rsidRPr="00585755">
        <w:rPr>
          <w:rFonts w:ascii="Arial" w:hAnsi="Arial" w:cs="Arial"/>
          <w:b/>
          <w:bCs/>
          <w:sz w:val="36"/>
          <w:szCs w:val="36"/>
        </w:rPr>
        <w:t>People</w:t>
      </w:r>
    </w:p>
    <w:p w14:paraId="5C4F2E05" w14:textId="77777777" w:rsidR="00B4598D" w:rsidRPr="00585755" w:rsidRDefault="00B4598D" w:rsidP="00585755">
      <w:pPr>
        <w:pStyle w:val="Heading4"/>
      </w:pPr>
      <w:r w:rsidRPr="00585755">
        <w:t>Sights</w:t>
      </w:r>
    </w:p>
    <w:p w14:paraId="64A55B58" w14:textId="77777777" w:rsidR="00B4598D" w:rsidRPr="00585755" w:rsidRDefault="00B4598D" w:rsidP="00585755">
      <w:pPr>
        <w:pStyle w:val="ListParagraph"/>
        <w:numPr>
          <w:ilvl w:val="0"/>
          <w:numId w:val="26"/>
        </w:numPr>
        <w:rPr>
          <w:rFonts w:ascii="Arial" w:hAnsi="Arial" w:cs="Arial"/>
          <w:b/>
          <w:bCs/>
          <w:sz w:val="36"/>
          <w:szCs w:val="36"/>
        </w:rPr>
      </w:pPr>
      <w:r w:rsidRPr="00585755">
        <w:rPr>
          <w:rFonts w:ascii="Arial" w:hAnsi="Arial" w:cs="Arial"/>
          <w:b/>
          <w:bCs/>
          <w:sz w:val="36"/>
          <w:szCs w:val="36"/>
        </w:rPr>
        <w:t>Bright lights</w:t>
      </w:r>
    </w:p>
    <w:p w14:paraId="36AE1D87" w14:textId="77777777" w:rsidR="00B4598D" w:rsidRPr="00585755" w:rsidRDefault="00B4598D" w:rsidP="00585755">
      <w:pPr>
        <w:pStyle w:val="ListParagraph"/>
        <w:numPr>
          <w:ilvl w:val="0"/>
          <w:numId w:val="26"/>
        </w:numPr>
        <w:rPr>
          <w:rFonts w:ascii="Arial" w:hAnsi="Arial" w:cs="Arial"/>
          <w:b/>
          <w:bCs/>
          <w:sz w:val="36"/>
          <w:szCs w:val="36"/>
        </w:rPr>
      </w:pPr>
      <w:r w:rsidRPr="00585755">
        <w:rPr>
          <w:rFonts w:ascii="Arial" w:hAnsi="Arial" w:cs="Arial"/>
          <w:b/>
          <w:bCs/>
          <w:sz w:val="36"/>
          <w:szCs w:val="36"/>
        </w:rPr>
        <w:t>Glare</w:t>
      </w:r>
    </w:p>
    <w:p w14:paraId="50AFA6B9" w14:textId="77777777" w:rsidR="00B4598D" w:rsidRPr="00585755" w:rsidRDefault="00B4598D" w:rsidP="00585755">
      <w:pPr>
        <w:pStyle w:val="ListParagraph"/>
        <w:numPr>
          <w:ilvl w:val="0"/>
          <w:numId w:val="26"/>
        </w:numPr>
        <w:rPr>
          <w:rFonts w:ascii="Arial" w:hAnsi="Arial" w:cs="Arial"/>
          <w:b/>
          <w:bCs/>
          <w:sz w:val="36"/>
          <w:szCs w:val="36"/>
        </w:rPr>
      </w:pPr>
      <w:r w:rsidRPr="00585755">
        <w:rPr>
          <w:rFonts w:ascii="Arial" w:hAnsi="Arial" w:cs="Arial"/>
          <w:b/>
          <w:bCs/>
          <w:sz w:val="36"/>
          <w:szCs w:val="36"/>
        </w:rPr>
        <w:t>Reflection</w:t>
      </w:r>
    </w:p>
    <w:p w14:paraId="7D9BE982" w14:textId="77777777" w:rsidR="00B4598D" w:rsidRPr="00585755" w:rsidRDefault="00B4598D" w:rsidP="00585755">
      <w:pPr>
        <w:pStyle w:val="Heading4"/>
      </w:pPr>
      <w:r w:rsidRPr="00585755">
        <w:t>Smells</w:t>
      </w:r>
    </w:p>
    <w:p w14:paraId="615A2C6A" w14:textId="77777777" w:rsidR="00B4598D" w:rsidRPr="00585755" w:rsidRDefault="00B4598D" w:rsidP="00585755">
      <w:pPr>
        <w:pStyle w:val="ListParagraph"/>
        <w:numPr>
          <w:ilvl w:val="0"/>
          <w:numId w:val="27"/>
        </w:numPr>
        <w:rPr>
          <w:rFonts w:ascii="Arial" w:hAnsi="Arial" w:cs="Arial"/>
          <w:b/>
          <w:bCs/>
          <w:sz w:val="36"/>
          <w:szCs w:val="36"/>
        </w:rPr>
      </w:pPr>
      <w:r w:rsidRPr="00585755">
        <w:rPr>
          <w:rFonts w:ascii="Arial" w:hAnsi="Arial" w:cs="Arial"/>
          <w:b/>
          <w:bCs/>
          <w:sz w:val="36"/>
          <w:szCs w:val="36"/>
        </w:rPr>
        <w:t>Food/Drink</w:t>
      </w:r>
    </w:p>
    <w:p w14:paraId="5B66D904" w14:textId="77777777" w:rsidR="00B4598D" w:rsidRPr="00585755" w:rsidRDefault="00B4598D" w:rsidP="00585755">
      <w:pPr>
        <w:pStyle w:val="ListParagraph"/>
        <w:numPr>
          <w:ilvl w:val="0"/>
          <w:numId w:val="27"/>
        </w:numPr>
        <w:rPr>
          <w:rFonts w:ascii="Arial" w:hAnsi="Arial" w:cs="Arial"/>
          <w:b/>
          <w:bCs/>
          <w:sz w:val="36"/>
          <w:szCs w:val="36"/>
        </w:rPr>
      </w:pPr>
      <w:r w:rsidRPr="00585755">
        <w:rPr>
          <w:rFonts w:ascii="Arial" w:hAnsi="Arial" w:cs="Arial"/>
          <w:b/>
          <w:bCs/>
          <w:sz w:val="36"/>
          <w:szCs w:val="36"/>
        </w:rPr>
        <w:t>People</w:t>
      </w:r>
    </w:p>
    <w:p w14:paraId="13A0479F" w14:textId="77777777" w:rsidR="00B4598D" w:rsidRPr="00585755" w:rsidRDefault="00B4598D" w:rsidP="00292A7F">
      <w:pPr>
        <w:pStyle w:val="Heading2"/>
      </w:pPr>
      <w:r w:rsidRPr="00585755">
        <w:t>Room Hire</w:t>
      </w:r>
    </w:p>
    <w:p w14:paraId="2C7C524A" w14:textId="77777777" w:rsidR="003A13BE" w:rsidRPr="003A13BE" w:rsidRDefault="003A13BE" w:rsidP="003A13BE">
      <w:pPr>
        <w:pStyle w:val="Heading2"/>
        <w:rPr>
          <w:sz w:val="36"/>
          <w:szCs w:val="36"/>
        </w:rPr>
      </w:pPr>
      <w:r w:rsidRPr="003A13BE">
        <w:rPr>
          <w:sz w:val="36"/>
          <w:szCs w:val="36"/>
        </w:rPr>
        <w:t>There are five accessible room arrangements for hire at CLC.</w:t>
      </w:r>
    </w:p>
    <w:p w14:paraId="386DAF8F" w14:textId="77777777" w:rsidR="003A13BE" w:rsidRPr="003A13BE" w:rsidRDefault="003A13BE" w:rsidP="003A13BE">
      <w:pPr>
        <w:pStyle w:val="Heading2"/>
        <w:rPr>
          <w:sz w:val="36"/>
          <w:szCs w:val="36"/>
        </w:rPr>
      </w:pPr>
      <w:r w:rsidRPr="003A13BE">
        <w:rPr>
          <w:sz w:val="36"/>
          <w:szCs w:val="36"/>
        </w:rPr>
        <w:t>These rooms are available for training, workshops, meetings and corporate events.</w:t>
      </w:r>
    </w:p>
    <w:p w14:paraId="62F4D026" w14:textId="77777777" w:rsidR="003A13BE" w:rsidRPr="003A13BE" w:rsidRDefault="003A13BE" w:rsidP="003A13BE">
      <w:pPr>
        <w:pStyle w:val="Heading2"/>
        <w:rPr>
          <w:sz w:val="36"/>
          <w:szCs w:val="36"/>
        </w:rPr>
      </w:pPr>
      <w:r w:rsidRPr="003A13BE">
        <w:rPr>
          <w:sz w:val="36"/>
          <w:szCs w:val="36"/>
        </w:rPr>
        <w:t>AV equipment may be available upon request.</w:t>
      </w:r>
    </w:p>
    <w:p w14:paraId="64E21B6B" w14:textId="37891AB3" w:rsidR="003A13BE" w:rsidRPr="003A13BE" w:rsidRDefault="003A13BE" w:rsidP="003A13BE">
      <w:pPr>
        <w:pStyle w:val="Heading2"/>
        <w:rPr>
          <w:sz w:val="36"/>
          <w:szCs w:val="36"/>
        </w:rPr>
      </w:pPr>
      <w:r w:rsidRPr="003A13BE">
        <w:rPr>
          <w:sz w:val="36"/>
          <w:szCs w:val="36"/>
        </w:rPr>
        <w:t xml:space="preserve">There is a Kitchenette available. Complimentary tea and coffee </w:t>
      </w:r>
      <w:r w:rsidR="00E11624">
        <w:rPr>
          <w:sz w:val="36"/>
          <w:szCs w:val="36"/>
        </w:rPr>
        <w:t>are</w:t>
      </w:r>
      <w:r w:rsidRPr="003A13BE">
        <w:rPr>
          <w:sz w:val="36"/>
          <w:szCs w:val="36"/>
        </w:rPr>
        <w:t xml:space="preserve"> provided.</w:t>
      </w:r>
    </w:p>
    <w:p w14:paraId="5142BB00" w14:textId="161980B0" w:rsidR="003A13BE" w:rsidRPr="003A13BE" w:rsidRDefault="003A13BE" w:rsidP="003A13BE">
      <w:pPr>
        <w:pStyle w:val="Heading2"/>
        <w:rPr>
          <w:sz w:val="36"/>
          <w:szCs w:val="36"/>
        </w:rPr>
      </w:pPr>
      <w:r w:rsidRPr="003A13BE">
        <w:rPr>
          <w:sz w:val="36"/>
          <w:szCs w:val="36"/>
        </w:rPr>
        <w:t>For further enquiries, please view CLC’s Room Hire website page or contact CLC by phone on 9764 1166 or by email to info@communitylc.org.au.</w:t>
      </w:r>
    </w:p>
    <w:p w14:paraId="2149BD4D" w14:textId="7CB3BAFD" w:rsidR="003A13BE" w:rsidRDefault="003A13BE" w:rsidP="003A13BE">
      <w:pPr>
        <w:pStyle w:val="Heading2"/>
        <w:rPr>
          <w:sz w:val="36"/>
          <w:szCs w:val="36"/>
        </w:rPr>
      </w:pPr>
      <w:r w:rsidRPr="003A13BE">
        <w:rPr>
          <w:sz w:val="36"/>
          <w:szCs w:val="36"/>
        </w:rPr>
        <w:t>https://www.communitylc.org.au/room-hire</w:t>
      </w:r>
    </w:p>
    <w:p w14:paraId="190DDBEC" w14:textId="6F4ABD36" w:rsidR="00B4598D" w:rsidRPr="00572093" w:rsidRDefault="00B4598D" w:rsidP="003A13BE">
      <w:pPr>
        <w:pStyle w:val="Heading2"/>
      </w:pPr>
      <w:r w:rsidRPr="00572093">
        <w:t>Accessibility</w:t>
      </w:r>
    </w:p>
    <w:p w14:paraId="43BABE42"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An internet booking system is available for all courses.</w:t>
      </w:r>
    </w:p>
    <w:p w14:paraId="6E21B56D"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Acceptance of Companion cards and Australian pensioner cards on some classes.</w:t>
      </w:r>
    </w:p>
    <w:p w14:paraId="1E3A136E"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Wide self-opening doors into Rowville Community Centre.</w:t>
      </w:r>
    </w:p>
    <w:p w14:paraId="35082E1D"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CLC information board positioned at centre entry.</w:t>
      </w:r>
    </w:p>
    <w:p w14:paraId="15DDEF7F"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Clear CLC internal directional signs including symbols.</w:t>
      </w:r>
    </w:p>
    <w:p w14:paraId="7E399042"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Visual Communication Board at CLC reception.</w:t>
      </w:r>
    </w:p>
    <w:p w14:paraId="01602BDE"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Hearing Awareness Card at CLC reception to support visitors who are hard of hearing or Deaf.</w:t>
      </w:r>
    </w:p>
    <w:p w14:paraId="617F88BC"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Staff available to read information if required.</w:t>
      </w:r>
    </w:p>
    <w:p w14:paraId="74AD9120"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Pen and paper for exchanging information available at CLC reception.</w:t>
      </w:r>
    </w:p>
    <w:p w14:paraId="41A57575"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Accessible parking for scooter users available.  Please see a staff member.</w:t>
      </w:r>
    </w:p>
    <w:p w14:paraId="0397D4A9"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Accessible storage area for mobility aids.  Please see a staff member.</w:t>
      </w:r>
    </w:p>
    <w:p w14:paraId="72C611FC"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Wide, clear internal and external CLC walkways.</w:t>
      </w:r>
    </w:p>
    <w:p w14:paraId="33ACF266"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CLC can provide some assistance to make classroom resources more accessible – please advise staff prior to attending if required.</w:t>
      </w:r>
    </w:p>
    <w:p w14:paraId="0CDC04A8"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Assistance animals welcome.</w:t>
      </w:r>
    </w:p>
    <w:p w14:paraId="6FAB4D16"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For learners that may require a break, a quiet space is available in the centre foyer or in the corridor, past Hall 2 - seating is provided.</w:t>
      </w:r>
    </w:p>
    <w:p w14:paraId="19B93DB4" w14:textId="311C27A2" w:rsidR="00B4598D" w:rsidRPr="00B4598D" w:rsidRDefault="00B4598D" w:rsidP="00B4598D">
      <w:pPr>
        <w:rPr>
          <w:rFonts w:ascii="Arial" w:hAnsi="Arial" w:cs="Arial"/>
          <w:b/>
          <w:bCs/>
          <w:sz w:val="36"/>
          <w:szCs w:val="36"/>
        </w:rPr>
      </w:pPr>
      <w:r w:rsidRPr="00B4598D">
        <w:rPr>
          <w:rFonts w:ascii="Arial" w:hAnsi="Arial" w:cs="Arial"/>
          <w:b/>
          <w:bCs/>
          <w:sz w:val="36"/>
          <w:szCs w:val="36"/>
        </w:rPr>
        <w:t>ReadSpeak facility available online providing audio message about events, services and facilities.</w:t>
      </w:r>
      <w:r w:rsidR="00572093">
        <w:rPr>
          <w:rFonts w:ascii="Arial" w:hAnsi="Arial" w:cs="Arial"/>
          <w:b/>
          <w:bCs/>
          <w:sz w:val="36"/>
          <w:szCs w:val="36"/>
        </w:rPr>
        <w:t xml:space="preserve"> Click the following link. </w:t>
      </w:r>
    </w:p>
    <w:p w14:paraId="7280EDD7" w14:textId="3FFBD1B7" w:rsidR="00B4598D" w:rsidRDefault="00572093" w:rsidP="00B4598D">
      <w:pPr>
        <w:rPr>
          <w:rFonts w:ascii="Arial" w:hAnsi="Arial" w:cs="Arial"/>
          <w:b/>
          <w:bCs/>
          <w:sz w:val="36"/>
          <w:szCs w:val="36"/>
        </w:rPr>
      </w:pPr>
      <w:r w:rsidRPr="00070182">
        <w:rPr>
          <w:rFonts w:ascii="Arial" w:hAnsi="Arial" w:cs="Arial"/>
          <w:b/>
          <w:bCs/>
          <w:sz w:val="36"/>
          <w:szCs w:val="36"/>
        </w:rPr>
        <w:t>http://www.knox.vic.gov.au/learnlocal</w:t>
      </w:r>
    </w:p>
    <w:p w14:paraId="1987BB58" w14:textId="77777777" w:rsidR="00B4598D" w:rsidRPr="00572093" w:rsidRDefault="00B4598D" w:rsidP="00292A7F">
      <w:pPr>
        <w:pStyle w:val="Heading2"/>
      </w:pPr>
      <w:r w:rsidRPr="00572093">
        <w:t>Safety</w:t>
      </w:r>
    </w:p>
    <w:p w14:paraId="072AD991"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Varied terrain throughout (concrete, carpet, vinyl, wood, tiles). Mostly flat even surfaces with the exception of varied outdoor gradient.</w:t>
      </w:r>
    </w:p>
    <w:p w14:paraId="11E944CE"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If first aid is required, please see a CLC staff.</w:t>
      </w:r>
    </w:p>
    <w:p w14:paraId="3D013DFF"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A defibrillator is located on the wall to the right of Rowville Community Centre reception.</w:t>
      </w:r>
    </w:p>
    <w:p w14:paraId="73B42B16"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Emergency exits are clearly signed.</w:t>
      </w:r>
    </w:p>
    <w:p w14:paraId="61E5E7D2"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Children must be supervised at all times.</w:t>
      </w:r>
    </w:p>
    <w:p w14:paraId="4BFB54CE"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Handrails on steps leading from carpark to Rowville Community Centre entry.</w:t>
      </w:r>
    </w:p>
    <w:p w14:paraId="03F143CC"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TGSI installed prior to steps in Rowville Community Centre carpark.</w:t>
      </w:r>
    </w:p>
    <w:p w14:paraId="59C29E3B"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Lighting above steps in Rowville Community Centre carpark.</w:t>
      </w:r>
    </w:p>
    <w:p w14:paraId="1A3D3552"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 xml:space="preserve">Rowville Community Centre tinted glass entry/exit doors with wide metal framing. </w:t>
      </w:r>
    </w:p>
    <w:p w14:paraId="3933563E"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Protruding obstacles throughout Rowville Community Centre (bins, doormats, pot plants).</w:t>
      </w:r>
    </w:p>
    <w:p w14:paraId="01805EFF"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No safety markings or contrast on windows.</w:t>
      </w:r>
    </w:p>
    <w:p w14:paraId="34C90147"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Sensor lights in toilets.</w:t>
      </w:r>
    </w:p>
    <w:p w14:paraId="1E42D3D1"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CLC hallway has a small raised edge at entry/exit.</w:t>
      </w:r>
    </w:p>
    <w:p w14:paraId="04C4C1CC"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CLC laptops with unsecured wiring.</w:t>
      </w:r>
    </w:p>
    <w:p w14:paraId="0B4B682C"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Rooms 8/9 have a small raised edge at entry/exit.</w:t>
      </w:r>
    </w:p>
    <w:p w14:paraId="66E80C87"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Signage for wet floors may be displayed.</w:t>
      </w:r>
    </w:p>
    <w:p w14:paraId="6F358380" w14:textId="77777777" w:rsidR="00B4598D" w:rsidRPr="00B4598D" w:rsidRDefault="00B4598D" w:rsidP="00B4598D">
      <w:pPr>
        <w:rPr>
          <w:rFonts w:ascii="Arial" w:hAnsi="Arial" w:cs="Arial"/>
          <w:b/>
          <w:bCs/>
          <w:sz w:val="36"/>
          <w:szCs w:val="36"/>
        </w:rPr>
      </w:pPr>
      <w:r w:rsidRPr="00B4598D">
        <w:rPr>
          <w:rFonts w:ascii="Arial" w:hAnsi="Arial" w:cs="Arial"/>
          <w:b/>
          <w:bCs/>
          <w:sz w:val="36"/>
          <w:szCs w:val="36"/>
        </w:rPr>
        <w:t>In the event of an emergency, staff will help and direct visitors.  If there is to be an evacuation, visitors will be directed to the nearest exit and designated assembly area.</w:t>
      </w:r>
    </w:p>
    <w:p w14:paraId="49176237" w14:textId="3873DA6D" w:rsidR="00B4598D" w:rsidRPr="00292A7F" w:rsidRDefault="00292A7F" w:rsidP="00292A7F">
      <w:pPr>
        <w:pStyle w:val="Heading2"/>
      </w:pPr>
      <w:r w:rsidRPr="00292A7F">
        <w:t>Access Ability Australia</w:t>
      </w:r>
    </w:p>
    <w:p w14:paraId="50961F58" w14:textId="77777777" w:rsidR="00A04EC4" w:rsidRPr="00A04EC4" w:rsidRDefault="00A04EC4" w:rsidP="00A04EC4">
      <w:pPr>
        <w:rPr>
          <w:rFonts w:ascii="Arial" w:hAnsi="Arial" w:cs="Arial"/>
          <w:b/>
          <w:bCs/>
          <w:sz w:val="36"/>
          <w:szCs w:val="36"/>
        </w:rPr>
      </w:pPr>
      <w:r w:rsidRPr="00A04EC4">
        <w:rPr>
          <w:rFonts w:ascii="Arial" w:hAnsi="Arial" w:cs="Arial"/>
          <w:b/>
          <w:bCs/>
          <w:sz w:val="36"/>
          <w:szCs w:val="36"/>
        </w:rPr>
        <w:t>Access Keys are designed and developed by Access Ability Australia.</w:t>
      </w:r>
    </w:p>
    <w:p w14:paraId="2A3D62B0" w14:textId="77777777" w:rsidR="00A04EC4" w:rsidRPr="00A04EC4" w:rsidRDefault="00A04EC4" w:rsidP="00A04EC4">
      <w:pPr>
        <w:rPr>
          <w:rFonts w:ascii="Arial" w:hAnsi="Arial" w:cs="Arial"/>
          <w:b/>
          <w:bCs/>
          <w:sz w:val="36"/>
          <w:szCs w:val="36"/>
        </w:rPr>
      </w:pPr>
      <w:r w:rsidRPr="00A04EC4">
        <w:rPr>
          <w:rFonts w:ascii="Arial" w:hAnsi="Arial" w:cs="Arial"/>
          <w:b/>
          <w:bCs/>
          <w:sz w:val="36"/>
          <w:szCs w:val="36"/>
        </w:rPr>
        <w:t>https://accessabilityaustralia.com/</w:t>
      </w:r>
    </w:p>
    <w:p w14:paraId="0FFFCD1C" w14:textId="77777777" w:rsidR="00A04EC4" w:rsidRPr="00A04EC4" w:rsidRDefault="00A04EC4" w:rsidP="00A04EC4">
      <w:pPr>
        <w:rPr>
          <w:rFonts w:ascii="Arial" w:hAnsi="Arial" w:cs="Arial"/>
          <w:b/>
          <w:bCs/>
          <w:sz w:val="36"/>
          <w:szCs w:val="36"/>
        </w:rPr>
      </w:pPr>
      <w:r w:rsidRPr="00A04EC4">
        <w:rPr>
          <w:rFonts w:ascii="Arial" w:hAnsi="Arial" w:cs="Arial"/>
          <w:b/>
          <w:bCs/>
          <w:sz w:val="36"/>
          <w:szCs w:val="36"/>
        </w:rPr>
        <w:t>To view the full range of free Access Keys available, go to AAA Library.</w:t>
      </w:r>
    </w:p>
    <w:p w14:paraId="636C7679" w14:textId="77777777" w:rsidR="00A04EC4" w:rsidRPr="00A04EC4" w:rsidRDefault="00A04EC4" w:rsidP="00A04EC4">
      <w:pPr>
        <w:rPr>
          <w:rFonts w:ascii="Arial" w:hAnsi="Arial" w:cs="Arial"/>
          <w:b/>
          <w:bCs/>
          <w:sz w:val="36"/>
          <w:szCs w:val="36"/>
        </w:rPr>
      </w:pPr>
      <w:r w:rsidRPr="00A04EC4">
        <w:rPr>
          <w:rFonts w:ascii="Arial" w:hAnsi="Arial" w:cs="Arial"/>
          <w:b/>
          <w:bCs/>
          <w:sz w:val="36"/>
          <w:szCs w:val="36"/>
        </w:rPr>
        <w:t>https://accessabilityaustralia.com/access-keys-2/</w:t>
      </w:r>
    </w:p>
    <w:p w14:paraId="5309EEDA" w14:textId="77777777" w:rsidR="00A04EC4" w:rsidRPr="00A04EC4" w:rsidRDefault="00A04EC4" w:rsidP="00A04EC4">
      <w:pPr>
        <w:rPr>
          <w:rFonts w:ascii="Arial" w:hAnsi="Arial" w:cs="Arial"/>
          <w:b/>
          <w:bCs/>
          <w:sz w:val="36"/>
          <w:szCs w:val="36"/>
        </w:rPr>
      </w:pPr>
      <w:r w:rsidRPr="00A04EC4">
        <w:rPr>
          <w:rFonts w:ascii="Arial" w:hAnsi="Arial" w:cs="Arial"/>
          <w:b/>
          <w:bCs/>
          <w:sz w:val="36"/>
          <w:szCs w:val="36"/>
        </w:rPr>
        <w:t>For Access Keys in Braille or audio, please contact us.</w:t>
      </w:r>
    </w:p>
    <w:p w14:paraId="3F1CF471" w14:textId="77777777" w:rsidR="00A04EC4" w:rsidRPr="00A04EC4" w:rsidRDefault="00A04EC4" w:rsidP="00A04EC4">
      <w:pPr>
        <w:rPr>
          <w:rFonts w:ascii="Arial" w:hAnsi="Arial" w:cs="Arial"/>
          <w:b/>
          <w:bCs/>
          <w:sz w:val="36"/>
          <w:szCs w:val="36"/>
        </w:rPr>
      </w:pPr>
      <w:r w:rsidRPr="00A04EC4">
        <w:rPr>
          <w:rFonts w:ascii="Arial" w:hAnsi="Arial" w:cs="Arial"/>
          <w:b/>
          <w:bCs/>
          <w:sz w:val="36"/>
          <w:szCs w:val="36"/>
        </w:rPr>
        <w:t>https://accessabilityaustralia.com/contact-us/</w:t>
      </w:r>
    </w:p>
    <w:p w14:paraId="54DA6552" w14:textId="77777777" w:rsidR="00A04EC4" w:rsidRPr="00A04EC4" w:rsidRDefault="00A04EC4" w:rsidP="00A04EC4">
      <w:pPr>
        <w:rPr>
          <w:rFonts w:ascii="Arial" w:hAnsi="Arial" w:cs="Arial"/>
          <w:b/>
          <w:bCs/>
          <w:sz w:val="36"/>
          <w:szCs w:val="36"/>
        </w:rPr>
      </w:pPr>
      <w:r w:rsidRPr="00A04EC4">
        <w:rPr>
          <w:rFonts w:ascii="Arial" w:hAnsi="Arial" w:cs="Arial"/>
          <w:b/>
          <w:bCs/>
          <w:sz w:val="36"/>
          <w:szCs w:val="36"/>
        </w:rPr>
        <w:t>Please complete our short feedback form to help us ensure continuous improvement.</w:t>
      </w:r>
    </w:p>
    <w:p w14:paraId="596DE590" w14:textId="77777777" w:rsidR="00A04EC4" w:rsidRPr="00A04EC4" w:rsidRDefault="00A04EC4" w:rsidP="00A04EC4">
      <w:pPr>
        <w:rPr>
          <w:rFonts w:ascii="Arial" w:hAnsi="Arial" w:cs="Arial"/>
          <w:b/>
          <w:bCs/>
          <w:sz w:val="36"/>
          <w:szCs w:val="36"/>
        </w:rPr>
      </w:pPr>
      <w:r w:rsidRPr="00A04EC4">
        <w:rPr>
          <w:rFonts w:ascii="Arial" w:hAnsi="Arial" w:cs="Arial"/>
          <w:b/>
          <w:bCs/>
          <w:sz w:val="36"/>
          <w:szCs w:val="36"/>
        </w:rPr>
        <w:t>https://accessabilityaustralia.com/aaa-product-feedback-form/</w:t>
      </w:r>
    </w:p>
    <w:p w14:paraId="5AAF8EB0" w14:textId="680C98EE" w:rsidR="00B4598D" w:rsidRDefault="00A04EC4" w:rsidP="00A04EC4">
      <w:pPr>
        <w:rPr>
          <w:rFonts w:ascii="Arial" w:hAnsi="Arial" w:cs="Arial"/>
          <w:b/>
          <w:bCs/>
          <w:sz w:val="36"/>
          <w:szCs w:val="36"/>
        </w:rPr>
      </w:pPr>
      <w:r w:rsidRPr="00A04EC4">
        <w:rPr>
          <w:rFonts w:ascii="Arial" w:hAnsi="Arial" w:cs="Arial"/>
          <w:b/>
          <w:bCs/>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1981F893" w14:textId="51FF6855" w:rsidR="00A04EC4" w:rsidRPr="00B4598D" w:rsidRDefault="00A04EC4" w:rsidP="00A04EC4">
      <w:pPr>
        <w:rPr>
          <w:rFonts w:ascii="Arial" w:hAnsi="Arial" w:cs="Arial"/>
          <w:b/>
          <w:bCs/>
          <w:sz w:val="36"/>
          <w:szCs w:val="36"/>
        </w:rPr>
      </w:pPr>
      <w:r>
        <w:rPr>
          <w:rFonts w:ascii="Arial" w:hAnsi="Arial" w:cs="Arial"/>
          <w:b/>
          <w:bCs/>
          <w:sz w:val="36"/>
          <w:szCs w:val="36"/>
        </w:rPr>
        <w:t>The End.</w:t>
      </w:r>
    </w:p>
    <w:sectPr w:rsidR="00A04EC4" w:rsidRPr="00B459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FD7"/>
    <w:multiLevelType w:val="hybridMultilevel"/>
    <w:tmpl w:val="A9DE5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32E93"/>
    <w:multiLevelType w:val="hybridMultilevel"/>
    <w:tmpl w:val="183E5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A32701"/>
    <w:multiLevelType w:val="hybridMultilevel"/>
    <w:tmpl w:val="0E043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358B3"/>
    <w:multiLevelType w:val="hybridMultilevel"/>
    <w:tmpl w:val="2CBC7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852219"/>
    <w:multiLevelType w:val="hybridMultilevel"/>
    <w:tmpl w:val="ABD20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067745"/>
    <w:multiLevelType w:val="hybridMultilevel"/>
    <w:tmpl w:val="E36C4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AD24B6"/>
    <w:multiLevelType w:val="hybridMultilevel"/>
    <w:tmpl w:val="48288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270ACE"/>
    <w:multiLevelType w:val="hybridMultilevel"/>
    <w:tmpl w:val="6ABE8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C00A5D"/>
    <w:multiLevelType w:val="hybridMultilevel"/>
    <w:tmpl w:val="6BB8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BE6159"/>
    <w:multiLevelType w:val="hybridMultilevel"/>
    <w:tmpl w:val="CFE28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3E2896"/>
    <w:multiLevelType w:val="hybridMultilevel"/>
    <w:tmpl w:val="612C7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C02BE8"/>
    <w:multiLevelType w:val="hybridMultilevel"/>
    <w:tmpl w:val="A0AA0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F70107"/>
    <w:multiLevelType w:val="hybridMultilevel"/>
    <w:tmpl w:val="1A50E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061AAF"/>
    <w:multiLevelType w:val="hybridMultilevel"/>
    <w:tmpl w:val="A9D85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991FD2"/>
    <w:multiLevelType w:val="hybridMultilevel"/>
    <w:tmpl w:val="DD70B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067C8E"/>
    <w:multiLevelType w:val="hybridMultilevel"/>
    <w:tmpl w:val="412CB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8506BE"/>
    <w:multiLevelType w:val="hybridMultilevel"/>
    <w:tmpl w:val="BD702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A5687A"/>
    <w:multiLevelType w:val="hybridMultilevel"/>
    <w:tmpl w:val="DDD86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BF136E"/>
    <w:multiLevelType w:val="hybridMultilevel"/>
    <w:tmpl w:val="4FDAE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0227A9"/>
    <w:multiLevelType w:val="hybridMultilevel"/>
    <w:tmpl w:val="89840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B158A1"/>
    <w:multiLevelType w:val="hybridMultilevel"/>
    <w:tmpl w:val="C7582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2B2B4C"/>
    <w:multiLevelType w:val="hybridMultilevel"/>
    <w:tmpl w:val="998E8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3C50D3"/>
    <w:multiLevelType w:val="hybridMultilevel"/>
    <w:tmpl w:val="CE62F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3C76C9"/>
    <w:multiLevelType w:val="hybridMultilevel"/>
    <w:tmpl w:val="91445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FC3778"/>
    <w:multiLevelType w:val="hybridMultilevel"/>
    <w:tmpl w:val="5D82D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303A73"/>
    <w:multiLevelType w:val="hybridMultilevel"/>
    <w:tmpl w:val="0B840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BE2883"/>
    <w:multiLevelType w:val="hybridMultilevel"/>
    <w:tmpl w:val="DA64C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0566991">
    <w:abstractNumId w:val="12"/>
  </w:num>
  <w:num w:numId="2" w16cid:durableId="782723037">
    <w:abstractNumId w:val="4"/>
  </w:num>
  <w:num w:numId="3" w16cid:durableId="1517231288">
    <w:abstractNumId w:val="0"/>
  </w:num>
  <w:num w:numId="4" w16cid:durableId="2017534354">
    <w:abstractNumId w:val="2"/>
  </w:num>
  <w:num w:numId="5" w16cid:durableId="1747336994">
    <w:abstractNumId w:val="13"/>
  </w:num>
  <w:num w:numId="6" w16cid:durableId="498009092">
    <w:abstractNumId w:val="1"/>
  </w:num>
  <w:num w:numId="7" w16cid:durableId="1061826813">
    <w:abstractNumId w:val="23"/>
  </w:num>
  <w:num w:numId="8" w16cid:durableId="1156997190">
    <w:abstractNumId w:val="25"/>
  </w:num>
  <w:num w:numId="9" w16cid:durableId="1694115587">
    <w:abstractNumId w:val="16"/>
  </w:num>
  <w:num w:numId="10" w16cid:durableId="867333863">
    <w:abstractNumId w:val="14"/>
  </w:num>
  <w:num w:numId="11" w16cid:durableId="1769933985">
    <w:abstractNumId w:val="20"/>
  </w:num>
  <w:num w:numId="12" w16cid:durableId="2117166805">
    <w:abstractNumId w:val="19"/>
  </w:num>
  <w:num w:numId="13" w16cid:durableId="1501236236">
    <w:abstractNumId w:val="22"/>
  </w:num>
  <w:num w:numId="14" w16cid:durableId="993144159">
    <w:abstractNumId w:val="18"/>
  </w:num>
  <w:num w:numId="15" w16cid:durableId="816609090">
    <w:abstractNumId w:val="21"/>
  </w:num>
  <w:num w:numId="16" w16cid:durableId="805313789">
    <w:abstractNumId w:val="6"/>
  </w:num>
  <w:num w:numId="17" w16cid:durableId="1600479486">
    <w:abstractNumId w:val="7"/>
  </w:num>
  <w:num w:numId="18" w16cid:durableId="1930655419">
    <w:abstractNumId w:val="5"/>
  </w:num>
  <w:num w:numId="19" w16cid:durableId="210961755">
    <w:abstractNumId w:val="3"/>
  </w:num>
  <w:num w:numId="20" w16cid:durableId="496269480">
    <w:abstractNumId w:val="11"/>
  </w:num>
  <w:num w:numId="21" w16cid:durableId="448089442">
    <w:abstractNumId w:val="24"/>
  </w:num>
  <w:num w:numId="22" w16cid:durableId="1857424936">
    <w:abstractNumId w:val="15"/>
  </w:num>
  <w:num w:numId="23" w16cid:durableId="1020816949">
    <w:abstractNumId w:val="10"/>
  </w:num>
  <w:num w:numId="24" w16cid:durableId="1556626888">
    <w:abstractNumId w:val="8"/>
  </w:num>
  <w:num w:numId="25" w16cid:durableId="1920628383">
    <w:abstractNumId w:val="17"/>
  </w:num>
  <w:num w:numId="26" w16cid:durableId="1088844095">
    <w:abstractNumId w:val="26"/>
  </w:num>
  <w:num w:numId="27" w16cid:durableId="18314105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vKPE+lCH+UYPY2vfT010G0GnXTGEQGHiZMkXPDDzWPUJ7Hzd6fq0OA4I+HIFE477DWIFpbu61G9RJXCBUZoQ==" w:salt="QNGTAJcH113/WFeZhu3tT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8D"/>
    <w:rsid w:val="00070182"/>
    <w:rsid w:val="000E47DA"/>
    <w:rsid w:val="00292A7F"/>
    <w:rsid w:val="002E4D1A"/>
    <w:rsid w:val="003A13BE"/>
    <w:rsid w:val="004C0035"/>
    <w:rsid w:val="004D2FC8"/>
    <w:rsid w:val="00514BEA"/>
    <w:rsid w:val="00572093"/>
    <w:rsid w:val="00585755"/>
    <w:rsid w:val="005B68F8"/>
    <w:rsid w:val="00635E4F"/>
    <w:rsid w:val="006720E6"/>
    <w:rsid w:val="00714A61"/>
    <w:rsid w:val="00791E38"/>
    <w:rsid w:val="00A04EC4"/>
    <w:rsid w:val="00AB75F6"/>
    <w:rsid w:val="00AD62CD"/>
    <w:rsid w:val="00B0195E"/>
    <w:rsid w:val="00B4598D"/>
    <w:rsid w:val="00C55346"/>
    <w:rsid w:val="00D65AF2"/>
    <w:rsid w:val="00E11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F516"/>
  <w15:chartTrackingRefBased/>
  <w15:docId w15:val="{85082E99-E32D-4543-860E-16A0338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98D"/>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292A7F"/>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585755"/>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585755"/>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98D"/>
    <w:rPr>
      <w:color w:val="0563C1" w:themeColor="hyperlink"/>
      <w:u w:val="single"/>
    </w:rPr>
  </w:style>
  <w:style w:type="character" w:styleId="UnresolvedMention">
    <w:name w:val="Unresolved Mention"/>
    <w:basedOn w:val="DefaultParagraphFont"/>
    <w:uiPriority w:val="99"/>
    <w:semiHidden/>
    <w:unhideWhenUsed/>
    <w:rsid w:val="00B4598D"/>
    <w:rPr>
      <w:color w:val="605E5C"/>
      <w:shd w:val="clear" w:color="auto" w:fill="E1DFDD"/>
    </w:rPr>
  </w:style>
  <w:style w:type="character" w:customStyle="1" w:styleId="Heading1Char">
    <w:name w:val="Heading 1 Char"/>
    <w:basedOn w:val="DefaultParagraphFont"/>
    <w:link w:val="Heading1"/>
    <w:uiPriority w:val="9"/>
    <w:rsid w:val="00B4598D"/>
    <w:rPr>
      <w:rFonts w:ascii="Arial" w:hAnsi="Arial" w:cs="Arial"/>
      <w:b/>
      <w:bCs/>
      <w:sz w:val="52"/>
      <w:szCs w:val="52"/>
    </w:rPr>
  </w:style>
  <w:style w:type="character" w:customStyle="1" w:styleId="Heading2Char">
    <w:name w:val="Heading 2 Char"/>
    <w:basedOn w:val="DefaultParagraphFont"/>
    <w:link w:val="Heading2"/>
    <w:uiPriority w:val="9"/>
    <w:rsid w:val="00292A7F"/>
    <w:rPr>
      <w:rFonts w:ascii="Arial" w:hAnsi="Arial" w:cs="Arial"/>
      <w:b/>
      <w:bCs/>
      <w:sz w:val="48"/>
      <w:szCs w:val="48"/>
    </w:rPr>
  </w:style>
  <w:style w:type="character" w:customStyle="1" w:styleId="Heading3Char">
    <w:name w:val="Heading 3 Char"/>
    <w:basedOn w:val="DefaultParagraphFont"/>
    <w:link w:val="Heading3"/>
    <w:uiPriority w:val="9"/>
    <w:rsid w:val="00585755"/>
    <w:rPr>
      <w:rFonts w:ascii="Arial" w:hAnsi="Arial" w:cs="Arial"/>
      <w:b/>
      <w:bCs/>
      <w:sz w:val="44"/>
      <w:szCs w:val="44"/>
    </w:rPr>
  </w:style>
  <w:style w:type="character" w:customStyle="1" w:styleId="Heading4Char">
    <w:name w:val="Heading 4 Char"/>
    <w:basedOn w:val="DefaultParagraphFont"/>
    <w:link w:val="Heading4"/>
    <w:uiPriority w:val="9"/>
    <w:rsid w:val="00585755"/>
    <w:rPr>
      <w:rFonts w:ascii="Arial" w:hAnsi="Arial" w:cs="Arial"/>
      <w:b/>
      <w:bCs/>
      <w:sz w:val="40"/>
      <w:szCs w:val="40"/>
    </w:rPr>
  </w:style>
  <w:style w:type="paragraph" w:styleId="ListParagraph">
    <w:name w:val="List Paragraph"/>
    <w:basedOn w:val="Normal"/>
    <w:uiPriority w:val="34"/>
    <w:qFormat/>
    <w:rsid w:val="00AB7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F924A-EAC7-46BC-A46C-5C104E194612}">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2.xml><?xml version="1.0" encoding="utf-8"?>
<ds:datastoreItem xmlns:ds="http://schemas.openxmlformats.org/officeDocument/2006/customXml" ds:itemID="{77E3F628-EC05-474E-93EB-4D891EABD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2E95C-0DF8-490D-B830-80810600A5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2438</Words>
  <Characters>13901</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parker</dc:creator>
  <cp:keywords/>
  <dc:description/>
  <cp:lastModifiedBy>Maxine Parker</cp:lastModifiedBy>
  <cp:revision>8</cp:revision>
  <dcterms:created xsi:type="dcterms:W3CDTF">2022-09-19T07:29:00Z</dcterms:created>
  <dcterms:modified xsi:type="dcterms:W3CDTF">2023-05-03T05:33:00Z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