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6066" w14:textId="1E876127" w:rsidR="00267C49" w:rsidRPr="00267C49" w:rsidRDefault="00267C49" w:rsidP="00267C49">
      <w:pPr>
        <w:pStyle w:val="Heading1"/>
      </w:pPr>
      <w:r w:rsidRPr="00267C49">
        <w:t>Rowville Community Centre Access Key</w:t>
      </w:r>
    </w:p>
    <w:p w14:paraId="62CCEA2A" w14:textId="77777777" w:rsidR="00267C49" w:rsidRPr="00267C49" w:rsidRDefault="00267C49" w:rsidP="00C10531">
      <w:pPr>
        <w:rPr>
          <w:rFonts w:ascii="Arial" w:hAnsi="Arial" w:cs="Arial"/>
          <w:b/>
          <w:bCs/>
          <w:sz w:val="36"/>
          <w:szCs w:val="36"/>
        </w:rPr>
      </w:pPr>
      <w:r w:rsidRPr="00267C49">
        <w:rPr>
          <w:rFonts w:ascii="Arial" w:hAnsi="Arial" w:cs="Arial"/>
          <w:b/>
          <w:bCs/>
          <w:sz w:val="36"/>
          <w:szCs w:val="36"/>
        </w:rPr>
        <w:t>A customised accessibility guide</w:t>
      </w:r>
    </w:p>
    <w:p w14:paraId="6A40478A" w14:textId="77777777" w:rsidR="00267C49" w:rsidRPr="00267C49" w:rsidRDefault="00267C49" w:rsidP="00356765">
      <w:pPr>
        <w:rPr>
          <w:rFonts w:ascii="Arial" w:hAnsi="Arial" w:cs="Arial"/>
          <w:b/>
          <w:bCs/>
          <w:sz w:val="36"/>
          <w:szCs w:val="36"/>
        </w:rPr>
      </w:pPr>
      <w:r w:rsidRPr="00267C49">
        <w:rPr>
          <w:rFonts w:ascii="Arial" w:hAnsi="Arial" w:cs="Arial"/>
          <w:b/>
          <w:bCs/>
          <w:sz w:val="36"/>
          <w:szCs w:val="36"/>
        </w:rPr>
        <w:t>40 Fulham Rd</w:t>
      </w:r>
    </w:p>
    <w:p w14:paraId="3F0563C2" w14:textId="77777777" w:rsidR="00267C49" w:rsidRPr="00267C49" w:rsidRDefault="00267C49" w:rsidP="00356765">
      <w:pPr>
        <w:rPr>
          <w:rFonts w:ascii="Arial" w:hAnsi="Arial" w:cs="Arial"/>
          <w:b/>
          <w:bCs/>
          <w:sz w:val="36"/>
          <w:szCs w:val="36"/>
        </w:rPr>
      </w:pPr>
      <w:r w:rsidRPr="00267C49">
        <w:rPr>
          <w:rFonts w:ascii="Arial" w:hAnsi="Arial" w:cs="Arial"/>
          <w:b/>
          <w:bCs/>
          <w:sz w:val="36"/>
          <w:szCs w:val="36"/>
        </w:rPr>
        <w:t>Rowville VIC 3178</w:t>
      </w:r>
    </w:p>
    <w:p w14:paraId="4CD0CF29" w14:textId="77777777" w:rsidR="00267C49" w:rsidRPr="00267C49" w:rsidRDefault="00267C49" w:rsidP="00356765">
      <w:pPr>
        <w:rPr>
          <w:rStyle w:val="Hyperlink"/>
          <w:rFonts w:ascii="Arial" w:hAnsi="Arial" w:cs="Arial"/>
          <w:b/>
          <w:bCs/>
          <w:color w:val="auto"/>
          <w:sz w:val="36"/>
          <w:szCs w:val="36"/>
          <w:u w:val="none"/>
        </w:rPr>
      </w:pPr>
      <w:r w:rsidRPr="00267C49">
        <w:rPr>
          <w:rFonts w:ascii="Arial" w:hAnsi="Arial" w:cs="Arial"/>
          <w:b/>
          <w:bCs/>
          <w:sz w:val="36"/>
          <w:szCs w:val="36"/>
        </w:rPr>
        <w:t>(03) 9763 7400</w:t>
      </w:r>
      <w:r w:rsidRPr="00267C49">
        <w:rPr>
          <w:rStyle w:val="Hyperlink"/>
          <w:rFonts w:ascii="Arial" w:hAnsi="Arial" w:cs="Arial"/>
          <w:b/>
          <w:bCs/>
          <w:color w:val="auto"/>
          <w:sz w:val="36"/>
          <w:szCs w:val="36"/>
          <w:u w:val="none"/>
        </w:rPr>
        <w:t xml:space="preserve"> </w:t>
      </w:r>
    </w:p>
    <w:p w14:paraId="01A82EE4" w14:textId="77777777" w:rsidR="00267C49" w:rsidRPr="00267C49" w:rsidRDefault="00267C49" w:rsidP="00356765">
      <w:pPr>
        <w:rPr>
          <w:rFonts w:ascii="Arial" w:hAnsi="Arial" w:cs="Arial"/>
          <w:b/>
          <w:bCs/>
          <w:sz w:val="36"/>
          <w:szCs w:val="36"/>
        </w:rPr>
      </w:pPr>
      <w:r w:rsidRPr="00267C49">
        <w:rPr>
          <w:rStyle w:val="Hyperlink"/>
          <w:rFonts w:ascii="Arial" w:hAnsi="Arial" w:cs="Arial"/>
          <w:b/>
          <w:bCs/>
          <w:color w:val="auto"/>
          <w:sz w:val="36"/>
          <w:szCs w:val="36"/>
          <w:u w:val="none"/>
        </w:rPr>
        <w:t>http://www.knox.vic.gov.au/rcc</w:t>
      </w:r>
      <w:r w:rsidRPr="00267C49">
        <w:rPr>
          <w:rFonts w:ascii="Arial" w:hAnsi="Arial" w:cs="Arial"/>
          <w:b/>
          <w:bCs/>
          <w:sz w:val="36"/>
          <w:szCs w:val="36"/>
        </w:rPr>
        <w:t xml:space="preserve"> </w:t>
      </w:r>
    </w:p>
    <w:p w14:paraId="2C1B8FE2" w14:textId="77777777" w:rsidR="00267C49" w:rsidRPr="00267C49" w:rsidRDefault="00267C49" w:rsidP="00356765">
      <w:pPr>
        <w:rPr>
          <w:rFonts w:ascii="Arial" w:hAnsi="Arial" w:cs="Arial"/>
          <w:b/>
          <w:bCs/>
          <w:sz w:val="36"/>
          <w:szCs w:val="36"/>
        </w:rPr>
      </w:pPr>
      <w:r w:rsidRPr="00267C49">
        <w:rPr>
          <w:rFonts w:ascii="Arial" w:hAnsi="Arial" w:cs="Arial"/>
          <w:b/>
          <w:bCs/>
          <w:sz w:val="36"/>
          <w:szCs w:val="36"/>
        </w:rPr>
        <w:t>V4.0</w:t>
      </w:r>
    </w:p>
    <w:p w14:paraId="386BADA4" w14:textId="77777777" w:rsidR="00267C49" w:rsidRPr="00267C49" w:rsidRDefault="00267C49" w:rsidP="00356765">
      <w:pPr>
        <w:rPr>
          <w:rFonts w:ascii="Arial" w:hAnsi="Arial" w:cs="Arial"/>
          <w:b/>
          <w:bCs/>
          <w:sz w:val="36"/>
          <w:szCs w:val="36"/>
        </w:rPr>
      </w:pPr>
      <w:r w:rsidRPr="00267C49">
        <w:rPr>
          <w:rFonts w:ascii="Arial" w:hAnsi="Arial" w:cs="Arial"/>
          <w:b/>
          <w:bCs/>
          <w:sz w:val="36"/>
          <w:szCs w:val="36"/>
        </w:rPr>
        <w:t>Updated March 2023</w:t>
      </w:r>
    </w:p>
    <w:p w14:paraId="15F13812" w14:textId="77777777" w:rsidR="00267C49" w:rsidRPr="00267C49" w:rsidRDefault="00267C49" w:rsidP="00CB3CC8">
      <w:pPr>
        <w:pStyle w:val="Heading2"/>
      </w:pPr>
      <w:r w:rsidRPr="00267C49">
        <w:t>Glossary</w:t>
      </w:r>
    </w:p>
    <w:p w14:paraId="6200D145" w14:textId="77777777" w:rsidR="00267C49" w:rsidRPr="00267C49" w:rsidRDefault="00267C49" w:rsidP="00843749">
      <w:pPr>
        <w:rPr>
          <w:rFonts w:ascii="Arial" w:hAnsi="Arial" w:cs="Arial"/>
          <w:b/>
          <w:bCs/>
          <w:sz w:val="36"/>
          <w:szCs w:val="36"/>
        </w:rPr>
      </w:pPr>
      <w:r w:rsidRPr="00267C49">
        <w:rPr>
          <w:rFonts w:ascii="Arial" w:hAnsi="Arial" w:cs="Arial"/>
          <w:b/>
          <w:bCs/>
          <w:sz w:val="36"/>
          <w:szCs w:val="36"/>
        </w:rPr>
        <w:t>CLC - Community Learning Centre</w:t>
      </w:r>
    </w:p>
    <w:p w14:paraId="54692FE3" w14:textId="77777777" w:rsidR="00267C49" w:rsidRPr="00267C49" w:rsidRDefault="00267C49" w:rsidP="00843749">
      <w:pPr>
        <w:rPr>
          <w:rFonts w:ascii="Arial" w:hAnsi="Arial" w:cs="Arial"/>
          <w:b/>
          <w:bCs/>
          <w:sz w:val="36"/>
          <w:szCs w:val="36"/>
        </w:rPr>
      </w:pPr>
      <w:r w:rsidRPr="00267C49">
        <w:rPr>
          <w:rFonts w:ascii="Arial" w:hAnsi="Arial" w:cs="Arial"/>
          <w:b/>
          <w:bCs/>
          <w:sz w:val="36"/>
          <w:szCs w:val="36"/>
        </w:rPr>
        <w:t>NDIS – National Disability Insurance Scheme</w:t>
      </w:r>
    </w:p>
    <w:p w14:paraId="625EFFEA" w14:textId="77777777" w:rsidR="00267C49" w:rsidRPr="00267C49" w:rsidRDefault="00267C49" w:rsidP="00843749">
      <w:pPr>
        <w:rPr>
          <w:rFonts w:ascii="Arial" w:hAnsi="Arial" w:cs="Arial"/>
          <w:b/>
          <w:bCs/>
          <w:sz w:val="36"/>
          <w:szCs w:val="36"/>
        </w:rPr>
      </w:pPr>
      <w:r w:rsidRPr="00267C49">
        <w:rPr>
          <w:rFonts w:ascii="Arial" w:hAnsi="Arial" w:cs="Arial"/>
          <w:b/>
          <w:bCs/>
          <w:sz w:val="36"/>
          <w:szCs w:val="36"/>
        </w:rPr>
        <w:t>RCC – Rowville Community Centre</w:t>
      </w:r>
    </w:p>
    <w:p w14:paraId="718C95C9" w14:textId="77777777" w:rsidR="00267C49" w:rsidRPr="00267C49" w:rsidRDefault="00267C49" w:rsidP="006939AF">
      <w:pPr>
        <w:rPr>
          <w:rFonts w:ascii="Arial" w:hAnsi="Arial" w:cs="Arial"/>
          <w:b/>
          <w:bCs/>
          <w:sz w:val="36"/>
          <w:szCs w:val="36"/>
        </w:rPr>
      </w:pPr>
      <w:r w:rsidRPr="00267C49">
        <w:rPr>
          <w:rFonts w:ascii="Arial" w:hAnsi="Arial" w:cs="Arial"/>
          <w:b/>
          <w:bCs/>
          <w:sz w:val="36"/>
          <w:szCs w:val="36"/>
        </w:rPr>
        <w:t xml:space="preserve">TGSI – Tactile ground surface indicators. A tactile ground surface to assist pedestrians who are visually impaired. Often found on footpaths, stairs and trains station platforms.  </w:t>
      </w:r>
    </w:p>
    <w:p w14:paraId="395B41CC" w14:textId="77777777" w:rsidR="00267C49" w:rsidRPr="00267C49" w:rsidRDefault="00267C49" w:rsidP="00CB3CC8">
      <w:pPr>
        <w:pStyle w:val="Heading2"/>
      </w:pPr>
      <w:r w:rsidRPr="00267C49">
        <w:t>Guidelines</w:t>
      </w:r>
    </w:p>
    <w:p w14:paraId="7CF7F9A9" w14:textId="77777777" w:rsidR="00267C49" w:rsidRPr="00267C49" w:rsidRDefault="00267C49" w:rsidP="00F274DD">
      <w:pPr>
        <w:rPr>
          <w:rFonts w:ascii="Arial" w:hAnsi="Arial" w:cs="Arial"/>
          <w:b/>
          <w:bCs/>
          <w:sz w:val="36"/>
          <w:szCs w:val="36"/>
        </w:rPr>
      </w:pPr>
      <w:r w:rsidRPr="00267C49">
        <w:rPr>
          <w:rFonts w:ascii="Arial" w:hAnsi="Arial" w:cs="Arial"/>
          <w:b/>
          <w:bCs/>
          <w:sz w:val="36"/>
          <w:szCs w:val="36"/>
        </w:rPr>
        <w:lastRenderedPageBreak/>
        <w:t>Thank you for choosing to use an Access Key for Rowville Community Centre.</w:t>
      </w:r>
    </w:p>
    <w:p w14:paraId="5031BE55" w14:textId="77777777" w:rsidR="00267C49" w:rsidRPr="00267C49" w:rsidRDefault="00267C49" w:rsidP="00F274DD">
      <w:pPr>
        <w:rPr>
          <w:rFonts w:ascii="Arial" w:hAnsi="Arial" w:cs="Arial"/>
          <w:b/>
          <w:bCs/>
          <w:sz w:val="36"/>
          <w:szCs w:val="36"/>
        </w:rPr>
      </w:pPr>
      <w:r w:rsidRPr="00267C49">
        <w:rPr>
          <w:rFonts w:ascii="Arial" w:hAnsi="Arial" w:cs="Arial"/>
          <w:b/>
          <w:bCs/>
          <w:sz w:val="36"/>
          <w:szCs w:val="36"/>
        </w:rPr>
        <w:t>This customised accessibility guide provides convenient information about accessing this centre.</w:t>
      </w:r>
    </w:p>
    <w:p w14:paraId="1F5F9920" w14:textId="77777777" w:rsidR="00267C49" w:rsidRPr="00267C49" w:rsidRDefault="00267C49" w:rsidP="00F274DD">
      <w:pPr>
        <w:rPr>
          <w:rFonts w:ascii="Arial" w:hAnsi="Arial" w:cs="Arial"/>
          <w:b/>
          <w:bCs/>
          <w:sz w:val="36"/>
          <w:szCs w:val="36"/>
        </w:rPr>
      </w:pPr>
      <w:r w:rsidRPr="00267C49">
        <w:rPr>
          <w:rFonts w:ascii="Arial" w:hAnsi="Arial" w:cs="Arial"/>
          <w:b/>
          <w:bCs/>
          <w:sz w:val="36"/>
          <w:szCs w:val="36"/>
        </w:rPr>
        <w:t>Access Keys are universally designed and suitable for all people, regardless of ability.</w:t>
      </w:r>
    </w:p>
    <w:p w14:paraId="318216B9" w14:textId="77777777" w:rsidR="00267C49" w:rsidRPr="00267C49" w:rsidRDefault="00267C49" w:rsidP="00F274DD">
      <w:pPr>
        <w:rPr>
          <w:rFonts w:ascii="Arial" w:hAnsi="Arial" w:cs="Arial"/>
          <w:b/>
          <w:bCs/>
          <w:sz w:val="36"/>
          <w:szCs w:val="36"/>
        </w:rPr>
      </w:pPr>
      <w:r w:rsidRPr="00267C49">
        <w:rPr>
          <w:rFonts w:ascii="Arial" w:hAnsi="Arial" w:cs="Arial"/>
          <w:b/>
          <w:bCs/>
          <w:sz w:val="36"/>
          <w:szCs w:val="36"/>
        </w:rPr>
        <w:t>For your Access Key to be successful, we recommend you follow these guidelines:</w:t>
      </w:r>
    </w:p>
    <w:p w14:paraId="66AE9697" w14:textId="77777777" w:rsidR="00267C49" w:rsidRPr="00267C49" w:rsidRDefault="00267C49" w:rsidP="00F274DD">
      <w:pPr>
        <w:rPr>
          <w:rFonts w:ascii="Arial" w:hAnsi="Arial" w:cs="Arial"/>
          <w:b/>
          <w:bCs/>
          <w:sz w:val="36"/>
          <w:szCs w:val="36"/>
        </w:rPr>
      </w:pPr>
      <w:r w:rsidRPr="00267C49">
        <w:rPr>
          <w:rFonts w:ascii="Arial" w:hAnsi="Arial" w:cs="Arial"/>
          <w:b/>
          <w:bCs/>
          <w:sz w:val="36"/>
          <w:szCs w:val="36"/>
        </w:rPr>
        <w:t>Access Keys are available online to help you prepare for your visit in advance.</w:t>
      </w:r>
    </w:p>
    <w:p w14:paraId="52D40176" w14:textId="77777777" w:rsidR="00267C49" w:rsidRPr="00267C49" w:rsidRDefault="00267C49" w:rsidP="00F274DD">
      <w:pPr>
        <w:rPr>
          <w:rFonts w:ascii="Arial" w:hAnsi="Arial" w:cs="Arial"/>
          <w:b/>
          <w:bCs/>
          <w:sz w:val="36"/>
          <w:szCs w:val="36"/>
        </w:rPr>
      </w:pPr>
      <w:r w:rsidRPr="00267C49">
        <w:rPr>
          <w:rFonts w:ascii="Arial" w:hAnsi="Arial" w:cs="Arial"/>
          <w:b/>
          <w:bCs/>
          <w:sz w:val="36"/>
          <w:szCs w:val="36"/>
        </w:rPr>
        <w:t>Access Keys to be read and shared in an environment free of distractions.</w:t>
      </w:r>
    </w:p>
    <w:p w14:paraId="2A48E735" w14:textId="77777777" w:rsidR="00267C49" w:rsidRPr="00267C49" w:rsidRDefault="00267C49" w:rsidP="00F274DD">
      <w:pPr>
        <w:rPr>
          <w:rFonts w:ascii="Arial" w:hAnsi="Arial" w:cs="Arial"/>
          <w:b/>
          <w:bCs/>
          <w:sz w:val="36"/>
          <w:szCs w:val="36"/>
        </w:rPr>
      </w:pPr>
      <w:r w:rsidRPr="00267C49">
        <w:rPr>
          <w:rFonts w:ascii="Arial" w:hAnsi="Arial" w:cs="Arial"/>
          <w:b/>
          <w:bCs/>
          <w:sz w:val="36"/>
          <w:szCs w:val="36"/>
        </w:rPr>
        <w:t>Access Keys can be read independently or shared with a friend, family member, carer or support worker to prepare for the visit.</w:t>
      </w:r>
    </w:p>
    <w:p w14:paraId="49DA9FD7" w14:textId="77777777" w:rsidR="00267C49" w:rsidRPr="00267C49" w:rsidRDefault="00267C49" w:rsidP="00F274DD">
      <w:pPr>
        <w:rPr>
          <w:rFonts w:ascii="Arial" w:hAnsi="Arial" w:cs="Arial"/>
          <w:b/>
          <w:bCs/>
          <w:sz w:val="36"/>
          <w:szCs w:val="36"/>
        </w:rPr>
      </w:pPr>
      <w:r w:rsidRPr="00267C49">
        <w:rPr>
          <w:rFonts w:ascii="Arial" w:hAnsi="Arial" w:cs="Arial"/>
          <w:b/>
          <w:bCs/>
          <w:sz w:val="36"/>
          <w:szCs w:val="36"/>
        </w:rPr>
        <w:t>If sharing the Access Key with participant, help the participant comprehend key points, consistently monitoring for level of understanding.</w:t>
      </w:r>
    </w:p>
    <w:p w14:paraId="6332CECC" w14:textId="77777777" w:rsidR="00267C49" w:rsidRPr="00267C49" w:rsidRDefault="00267C49" w:rsidP="00F274DD">
      <w:pPr>
        <w:rPr>
          <w:rFonts w:ascii="Arial" w:hAnsi="Arial" w:cs="Arial"/>
          <w:b/>
          <w:bCs/>
          <w:sz w:val="36"/>
          <w:szCs w:val="36"/>
        </w:rPr>
      </w:pPr>
      <w:r w:rsidRPr="00267C49">
        <w:rPr>
          <w:rFonts w:ascii="Arial" w:hAnsi="Arial" w:cs="Arial"/>
          <w:b/>
          <w:bCs/>
          <w:sz w:val="36"/>
          <w:szCs w:val="36"/>
        </w:rPr>
        <w:t>If sharing the Access Key with participant, contextualised photographs can be used to summarise information and experiences.</w:t>
      </w:r>
    </w:p>
    <w:p w14:paraId="2F346431" w14:textId="77777777" w:rsidR="00267C49" w:rsidRPr="00267C49" w:rsidRDefault="00267C49" w:rsidP="00F274DD">
      <w:pPr>
        <w:rPr>
          <w:rFonts w:ascii="Arial" w:hAnsi="Arial" w:cs="Arial"/>
          <w:b/>
          <w:bCs/>
          <w:sz w:val="36"/>
          <w:szCs w:val="36"/>
        </w:rPr>
      </w:pPr>
      <w:r w:rsidRPr="00267C49">
        <w:rPr>
          <w:rFonts w:ascii="Arial" w:hAnsi="Arial" w:cs="Arial"/>
          <w:b/>
          <w:bCs/>
          <w:sz w:val="36"/>
          <w:szCs w:val="36"/>
        </w:rPr>
        <w:lastRenderedPageBreak/>
        <w:t>If using the Access Key as a reflective tool, make sure to enjoy the pivotal link between experience and recall after the visit has taken place.</w:t>
      </w:r>
    </w:p>
    <w:p w14:paraId="07F47DDA" w14:textId="77777777" w:rsidR="00267C49" w:rsidRPr="00267C49" w:rsidRDefault="00267C49" w:rsidP="00F274DD">
      <w:pPr>
        <w:rPr>
          <w:rFonts w:ascii="Arial" w:hAnsi="Arial" w:cs="Arial"/>
          <w:b/>
          <w:bCs/>
          <w:sz w:val="36"/>
          <w:szCs w:val="36"/>
        </w:rPr>
      </w:pPr>
      <w:r w:rsidRPr="00267C49">
        <w:rPr>
          <w:rFonts w:ascii="Arial" w:hAnsi="Arial" w:cs="Arial"/>
          <w:b/>
          <w:bCs/>
          <w:sz w:val="36"/>
          <w:szCs w:val="36"/>
        </w:rPr>
        <w:t>Once the visit has taken place, revisit the Access Key to celebrate success.</w:t>
      </w:r>
    </w:p>
    <w:p w14:paraId="058762B8" w14:textId="332AD024" w:rsidR="00267C49" w:rsidRPr="00267C49" w:rsidRDefault="00267C49" w:rsidP="0054267C">
      <w:pPr>
        <w:rPr>
          <w:rFonts w:ascii="Arial" w:hAnsi="Arial" w:cs="Arial"/>
          <w:b/>
          <w:bCs/>
          <w:sz w:val="36"/>
          <w:szCs w:val="36"/>
        </w:rPr>
      </w:pPr>
      <w:r w:rsidRPr="00267C49">
        <w:rPr>
          <w:rFonts w:ascii="Arial" w:hAnsi="Arial" w:cs="Arial"/>
          <w:b/>
          <w:bCs/>
          <w:sz w:val="36"/>
          <w:szCs w:val="36"/>
        </w:rPr>
        <w:t xml:space="preserve">Download Access Key in </w:t>
      </w:r>
      <w:r w:rsidRPr="00A75725">
        <w:rPr>
          <w:rFonts w:ascii="Arial" w:hAnsi="Arial" w:cs="Arial"/>
          <w:b/>
          <w:bCs/>
          <w:sz w:val="36"/>
          <w:szCs w:val="36"/>
        </w:rPr>
        <w:t xml:space="preserve">its entirety – </w:t>
      </w:r>
      <w:r w:rsidR="00A75725" w:rsidRPr="00A75725">
        <w:rPr>
          <w:rFonts w:ascii="Arial" w:hAnsi="Arial" w:cs="Arial"/>
          <w:b/>
          <w:bCs/>
          <w:sz w:val="36"/>
          <w:szCs w:val="36"/>
        </w:rPr>
        <w:t>33</w:t>
      </w:r>
      <w:r w:rsidRPr="00A75725">
        <w:rPr>
          <w:rFonts w:ascii="Arial" w:hAnsi="Arial" w:cs="Arial"/>
          <w:b/>
          <w:bCs/>
          <w:sz w:val="36"/>
          <w:szCs w:val="36"/>
        </w:rPr>
        <w:t xml:space="preserve"> pages in</w:t>
      </w:r>
      <w:r w:rsidRPr="00267C49">
        <w:rPr>
          <w:rFonts w:ascii="Arial" w:hAnsi="Arial" w:cs="Arial"/>
          <w:b/>
          <w:bCs/>
          <w:sz w:val="36"/>
          <w:szCs w:val="36"/>
        </w:rPr>
        <w:t xml:space="preserve"> total.</w:t>
      </w:r>
    </w:p>
    <w:p w14:paraId="47BA5EB0" w14:textId="5C2632A5" w:rsidR="00267C49" w:rsidRPr="00267C49" w:rsidRDefault="00267C49" w:rsidP="00CB3CC8">
      <w:pPr>
        <w:pStyle w:val="Heading2"/>
      </w:pPr>
      <w:r w:rsidRPr="00267C49">
        <w:t>Did You Know?</w:t>
      </w:r>
    </w:p>
    <w:p w14:paraId="54DC6F80" w14:textId="72F76F4B" w:rsidR="00267C49" w:rsidRPr="00267C49" w:rsidRDefault="00267C49" w:rsidP="00843749">
      <w:pPr>
        <w:rPr>
          <w:rFonts w:ascii="Arial" w:hAnsi="Arial" w:cs="Arial"/>
          <w:b/>
          <w:bCs/>
          <w:sz w:val="36"/>
          <w:szCs w:val="36"/>
        </w:rPr>
      </w:pPr>
      <w:r w:rsidRPr="00267C49">
        <w:rPr>
          <w:rFonts w:ascii="Arial" w:hAnsi="Arial" w:cs="Arial"/>
          <w:b/>
          <w:bCs/>
          <w:sz w:val="36"/>
          <w:szCs w:val="36"/>
        </w:rPr>
        <w:t>Rowville Community Centre is proudly supported and owned by Knox City Council.</w:t>
      </w:r>
    </w:p>
    <w:p w14:paraId="27AE5E57" w14:textId="77777777" w:rsidR="00267C49" w:rsidRPr="00267C49" w:rsidRDefault="00267C49" w:rsidP="00A21BD6">
      <w:pPr>
        <w:rPr>
          <w:rFonts w:ascii="Arial" w:hAnsi="Arial" w:cs="Arial"/>
          <w:b/>
          <w:bCs/>
          <w:sz w:val="36"/>
          <w:szCs w:val="36"/>
        </w:rPr>
      </w:pPr>
      <w:r w:rsidRPr="00267C49">
        <w:rPr>
          <w:rFonts w:ascii="Arial" w:hAnsi="Arial" w:cs="Arial"/>
          <w:b/>
          <w:bCs/>
          <w:sz w:val="36"/>
          <w:szCs w:val="36"/>
        </w:rPr>
        <w:t xml:space="preserve">View the Knox Connection, Access, Respect, Equality and Safety Strategy 2022-27 </w:t>
      </w:r>
    </w:p>
    <w:p w14:paraId="4B130ACF" w14:textId="1C78A236" w:rsidR="00267C49" w:rsidRPr="00267C49" w:rsidRDefault="00267C49" w:rsidP="00843749">
      <w:pPr>
        <w:rPr>
          <w:rFonts w:ascii="Arial" w:hAnsi="Arial" w:cs="Arial"/>
          <w:b/>
          <w:bCs/>
          <w:sz w:val="36"/>
          <w:szCs w:val="36"/>
        </w:rPr>
      </w:pPr>
      <w:r w:rsidRPr="00267C49">
        <w:rPr>
          <w:rFonts w:ascii="Arial" w:hAnsi="Arial" w:cs="Arial"/>
          <w:b/>
          <w:bCs/>
          <w:sz w:val="36"/>
          <w:szCs w:val="36"/>
        </w:rPr>
        <w:t>https://www.knox.vic.gov.au/our-council/policies-strategies-and-plans/connection-access-respect-equality-and-safety-strategy-2022-27</w:t>
      </w:r>
    </w:p>
    <w:p w14:paraId="34928469" w14:textId="77777777" w:rsidR="00267C49" w:rsidRPr="00267C49" w:rsidRDefault="00267C49" w:rsidP="00843749">
      <w:pPr>
        <w:rPr>
          <w:rFonts w:ascii="Arial" w:hAnsi="Arial" w:cs="Arial"/>
          <w:b/>
          <w:bCs/>
          <w:sz w:val="36"/>
          <w:szCs w:val="36"/>
        </w:rPr>
      </w:pPr>
      <w:r w:rsidRPr="00267C49">
        <w:rPr>
          <w:rFonts w:ascii="Arial" w:hAnsi="Arial" w:cs="Arial"/>
          <w:b/>
          <w:bCs/>
          <w:sz w:val="36"/>
          <w:szCs w:val="36"/>
        </w:rPr>
        <w:t>Rowville Community Centre offers a range of activities including:</w:t>
      </w:r>
    </w:p>
    <w:p w14:paraId="73EE887B" w14:textId="77777777" w:rsidR="00267C49" w:rsidRPr="00267C49" w:rsidRDefault="00267C49" w:rsidP="00843749">
      <w:pPr>
        <w:rPr>
          <w:rFonts w:ascii="Arial" w:hAnsi="Arial" w:cs="Arial"/>
          <w:b/>
          <w:bCs/>
          <w:sz w:val="36"/>
          <w:szCs w:val="36"/>
        </w:rPr>
      </w:pPr>
      <w:r w:rsidRPr="00267C49">
        <w:rPr>
          <w:rFonts w:ascii="Arial" w:hAnsi="Arial" w:cs="Arial"/>
          <w:b/>
          <w:bCs/>
          <w:sz w:val="36"/>
          <w:szCs w:val="36"/>
        </w:rPr>
        <w:t>Lifestyle, health and community classes</w:t>
      </w:r>
    </w:p>
    <w:p w14:paraId="20F6DCCF" w14:textId="77777777" w:rsidR="00267C49" w:rsidRPr="00267C49" w:rsidRDefault="00267C49" w:rsidP="00843749">
      <w:pPr>
        <w:rPr>
          <w:rFonts w:ascii="Arial" w:hAnsi="Arial" w:cs="Arial"/>
          <w:b/>
          <w:bCs/>
          <w:sz w:val="36"/>
          <w:szCs w:val="36"/>
        </w:rPr>
      </w:pPr>
      <w:r w:rsidRPr="00267C49">
        <w:rPr>
          <w:rFonts w:ascii="Arial" w:hAnsi="Arial" w:cs="Arial"/>
          <w:b/>
          <w:bCs/>
          <w:sz w:val="36"/>
          <w:szCs w:val="36"/>
        </w:rPr>
        <w:t>Activities for people aged over 50</w:t>
      </w:r>
    </w:p>
    <w:p w14:paraId="3981AA12" w14:textId="77777777" w:rsidR="00267C49" w:rsidRPr="00267C49" w:rsidRDefault="00267C49" w:rsidP="00843749">
      <w:pPr>
        <w:rPr>
          <w:rFonts w:ascii="Arial" w:hAnsi="Arial" w:cs="Arial"/>
          <w:b/>
          <w:bCs/>
          <w:sz w:val="36"/>
          <w:szCs w:val="36"/>
        </w:rPr>
      </w:pPr>
      <w:r w:rsidRPr="00267C49">
        <w:rPr>
          <w:rFonts w:ascii="Arial" w:hAnsi="Arial" w:cs="Arial"/>
          <w:b/>
          <w:bCs/>
          <w:sz w:val="36"/>
          <w:szCs w:val="36"/>
        </w:rPr>
        <w:t>Rowville and Chinese Senior Citizen Clubs</w:t>
      </w:r>
    </w:p>
    <w:p w14:paraId="3E664935" w14:textId="77777777" w:rsidR="00267C49" w:rsidRPr="00267C49" w:rsidRDefault="00267C49" w:rsidP="00843749">
      <w:pPr>
        <w:rPr>
          <w:rFonts w:ascii="Arial" w:hAnsi="Arial" w:cs="Arial"/>
          <w:b/>
          <w:bCs/>
          <w:sz w:val="36"/>
          <w:szCs w:val="36"/>
        </w:rPr>
      </w:pPr>
    </w:p>
    <w:p w14:paraId="751359D5" w14:textId="77777777" w:rsidR="00267C49" w:rsidRPr="00267C49" w:rsidRDefault="00267C49" w:rsidP="00843749">
      <w:pPr>
        <w:rPr>
          <w:rFonts w:ascii="Arial" w:hAnsi="Arial" w:cs="Arial"/>
          <w:b/>
          <w:bCs/>
          <w:sz w:val="36"/>
          <w:szCs w:val="36"/>
        </w:rPr>
      </w:pPr>
      <w:r w:rsidRPr="00267C49">
        <w:rPr>
          <w:rFonts w:ascii="Arial" w:hAnsi="Arial" w:cs="Arial"/>
          <w:b/>
          <w:bCs/>
          <w:sz w:val="36"/>
          <w:szCs w:val="36"/>
        </w:rPr>
        <w:t>There are a variety of rooms available for hire.  Visit our website for further information.</w:t>
      </w:r>
    </w:p>
    <w:p w14:paraId="3DC9ED81" w14:textId="0250FBAD" w:rsidR="00267C49" w:rsidRPr="00267C49" w:rsidRDefault="00267C49" w:rsidP="00843749">
      <w:pPr>
        <w:rPr>
          <w:rFonts w:ascii="Arial" w:hAnsi="Arial" w:cs="Arial"/>
          <w:b/>
          <w:bCs/>
          <w:sz w:val="36"/>
          <w:szCs w:val="36"/>
        </w:rPr>
      </w:pPr>
      <w:r w:rsidRPr="00267C49">
        <w:rPr>
          <w:rFonts w:ascii="Arial" w:hAnsi="Arial" w:cs="Arial"/>
          <w:b/>
          <w:bCs/>
          <w:sz w:val="36"/>
          <w:szCs w:val="36"/>
        </w:rPr>
        <w:t>http://www.knox.vic.gov.au/Page/Page.aspx?Page_Id=4048</w:t>
      </w:r>
    </w:p>
    <w:p w14:paraId="06A9466F" w14:textId="77777777" w:rsidR="00267C49" w:rsidRPr="00267C49" w:rsidRDefault="00267C49" w:rsidP="00843749">
      <w:pPr>
        <w:rPr>
          <w:rFonts w:ascii="Arial" w:hAnsi="Arial" w:cs="Arial"/>
          <w:b/>
          <w:bCs/>
          <w:sz w:val="36"/>
          <w:szCs w:val="36"/>
        </w:rPr>
      </w:pPr>
      <w:r w:rsidRPr="00267C49">
        <w:rPr>
          <w:rFonts w:ascii="Arial" w:hAnsi="Arial" w:cs="Arial"/>
          <w:b/>
          <w:bCs/>
          <w:sz w:val="36"/>
          <w:szCs w:val="36"/>
        </w:rPr>
        <w:t>Take a virtual tour of the centre by clicking here.</w:t>
      </w:r>
    </w:p>
    <w:p w14:paraId="3EBF2D5C" w14:textId="775530C0" w:rsidR="00267C49" w:rsidRPr="00267C49" w:rsidRDefault="00267C49" w:rsidP="00843749">
      <w:pPr>
        <w:rPr>
          <w:rFonts w:ascii="Arial" w:hAnsi="Arial" w:cs="Arial"/>
          <w:b/>
          <w:bCs/>
          <w:sz w:val="36"/>
          <w:szCs w:val="36"/>
        </w:rPr>
      </w:pPr>
      <w:r w:rsidRPr="00267C49">
        <w:rPr>
          <w:rFonts w:ascii="Arial" w:hAnsi="Arial" w:cs="Arial"/>
          <w:b/>
          <w:bCs/>
          <w:sz w:val="36"/>
          <w:szCs w:val="36"/>
        </w:rPr>
        <w:t>http://www.knox.vic.gov.au/Page/Page.aspx?Page_id=5330</w:t>
      </w:r>
    </w:p>
    <w:p w14:paraId="60B725A0" w14:textId="510A3F94" w:rsidR="00267C49" w:rsidRPr="00267C49" w:rsidRDefault="00267C49" w:rsidP="00843749">
      <w:pPr>
        <w:rPr>
          <w:rStyle w:val="Hyperlink"/>
          <w:rFonts w:ascii="Arial" w:hAnsi="Arial" w:cs="Arial"/>
          <w:b/>
          <w:bCs/>
          <w:color w:val="auto"/>
          <w:sz w:val="36"/>
          <w:szCs w:val="36"/>
          <w:u w:val="none"/>
        </w:rPr>
      </w:pPr>
      <w:r w:rsidRPr="00267C49">
        <w:rPr>
          <w:rFonts w:ascii="Arial" w:hAnsi="Arial" w:cs="Arial"/>
          <w:b/>
          <w:bCs/>
          <w:sz w:val="36"/>
          <w:szCs w:val="36"/>
        </w:rPr>
        <w:t>The Rowville Community Centre is also the home of the Community Learning Centre.</w:t>
      </w:r>
    </w:p>
    <w:p w14:paraId="6D2B5B84" w14:textId="77777777" w:rsidR="00267C49" w:rsidRPr="00267C49" w:rsidRDefault="00267C49" w:rsidP="00982AA0">
      <w:pPr>
        <w:rPr>
          <w:rFonts w:ascii="Arial" w:hAnsi="Arial" w:cs="Arial"/>
          <w:b/>
          <w:bCs/>
          <w:sz w:val="36"/>
          <w:szCs w:val="36"/>
        </w:rPr>
      </w:pPr>
      <w:r w:rsidRPr="00267C49">
        <w:rPr>
          <w:rFonts w:ascii="Arial" w:hAnsi="Arial" w:cs="Arial"/>
          <w:b/>
          <w:bCs/>
          <w:sz w:val="36"/>
          <w:szCs w:val="36"/>
        </w:rPr>
        <w:t>To provide feedback, please visit our contact us page or speak with reception staff on (03) 9763 7400.</w:t>
      </w:r>
    </w:p>
    <w:p w14:paraId="6ECB8EF8" w14:textId="33F72D3C" w:rsidR="00267C49" w:rsidRPr="00267C49" w:rsidRDefault="00267C49" w:rsidP="00191D29">
      <w:pPr>
        <w:rPr>
          <w:rFonts w:ascii="Arial" w:hAnsi="Arial" w:cs="Arial"/>
          <w:b/>
          <w:bCs/>
          <w:sz w:val="36"/>
          <w:szCs w:val="36"/>
        </w:rPr>
      </w:pPr>
      <w:r w:rsidRPr="00267C49">
        <w:rPr>
          <w:rFonts w:ascii="Arial" w:hAnsi="Arial" w:cs="Arial"/>
          <w:b/>
          <w:bCs/>
          <w:sz w:val="36"/>
          <w:szCs w:val="36"/>
        </w:rPr>
        <w:t>http://www.knox.vic.gov.au/Page/Page.aspx?Page_Id=4066</w:t>
      </w:r>
    </w:p>
    <w:p w14:paraId="252AA176" w14:textId="28453899" w:rsidR="00267C49" w:rsidRPr="00267C49" w:rsidRDefault="00267C49" w:rsidP="00CB3CC8">
      <w:pPr>
        <w:pStyle w:val="Heading2"/>
      </w:pPr>
      <w:r w:rsidRPr="00267C49">
        <w:t>Location</w:t>
      </w:r>
    </w:p>
    <w:p w14:paraId="3FFC0E02" w14:textId="18D52855" w:rsidR="00267C49" w:rsidRPr="00267C49" w:rsidRDefault="00267C49" w:rsidP="00765B96">
      <w:pPr>
        <w:rPr>
          <w:rFonts w:ascii="Arial" w:hAnsi="Arial" w:cs="Arial"/>
          <w:b/>
          <w:bCs/>
          <w:sz w:val="36"/>
          <w:szCs w:val="36"/>
        </w:rPr>
      </w:pPr>
      <w:r w:rsidRPr="00267C49">
        <w:rPr>
          <w:rFonts w:ascii="Arial" w:hAnsi="Arial" w:cs="Arial"/>
          <w:b/>
          <w:bCs/>
          <w:sz w:val="36"/>
          <w:szCs w:val="36"/>
        </w:rPr>
        <w:t>RCC is located near Stud Park Shopping Centre.</w:t>
      </w:r>
    </w:p>
    <w:p w14:paraId="43B243E9" w14:textId="77777777" w:rsidR="00267C49" w:rsidRPr="00267C49" w:rsidRDefault="00267C49" w:rsidP="00765B96">
      <w:pPr>
        <w:rPr>
          <w:rFonts w:ascii="Arial" w:hAnsi="Arial" w:cs="Arial"/>
          <w:b/>
          <w:bCs/>
          <w:sz w:val="36"/>
          <w:szCs w:val="36"/>
        </w:rPr>
      </w:pPr>
      <w:r w:rsidRPr="00267C49">
        <w:rPr>
          <w:rFonts w:ascii="Arial" w:hAnsi="Arial" w:cs="Arial"/>
          <w:b/>
          <w:bCs/>
          <w:sz w:val="36"/>
          <w:szCs w:val="36"/>
        </w:rPr>
        <w:t xml:space="preserve">Bus stops are conveniently located at Stud Park Shopping Centre only a 5-minute walk from RCC.  </w:t>
      </w:r>
    </w:p>
    <w:p w14:paraId="28E40BAD" w14:textId="77777777" w:rsidR="00267C49" w:rsidRPr="00267C49" w:rsidRDefault="00267C49" w:rsidP="00765B96">
      <w:pPr>
        <w:rPr>
          <w:rFonts w:ascii="Arial" w:hAnsi="Arial" w:cs="Arial"/>
          <w:b/>
          <w:bCs/>
          <w:sz w:val="36"/>
          <w:szCs w:val="36"/>
        </w:rPr>
      </w:pPr>
      <w:r w:rsidRPr="00267C49">
        <w:rPr>
          <w:rFonts w:ascii="Arial" w:hAnsi="Arial" w:cs="Arial"/>
          <w:b/>
          <w:bCs/>
          <w:sz w:val="36"/>
          <w:szCs w:val="36"/>
        </w:rPr>
        <w:t>There is also a bus stop located on Fulham Road at the front of RCC.</w:t>
      </w:r>
    </w:p>
    <w:p w14:paraId="4FA0B101" w14:textId="77777777" w:rsidR="00267C49" w:rsidRPr="00267C49" w:rsidRDefault="00267C49" w:rsidP="00854812">
      <w:pPr>
        <w:rPr>
          <w:rFonts w:ascii="Arial" w:hAnsi="Arial" w:cs="Arial"/>
          <w:b/>
          <w:bCs/>
          <w:sz w:val="36"/>
          <w:szCs w:val="36"/>
        </w:rPr>
      </w:pPr>
      <w:r w:rsidRPr="00267C49">
        <w:rPr>
          <w:rFonts w:ascii="Arial" w:hAnsi="Arial" w:cs="Arial"/>
          <w:b/>
          <w:bCs/>
          <w:sz w:val="36"/>
          <w:szCs w:val="36"/>
        </w:rPr>
        <w:t>For further information on how to get to RCC</w:t>
      </w:r>
    </w:p>
    <w:p w14:paraId="62B3664D" w14:textId="77777777" w:rsidR="00267C49" w:rsidRPr="00267C49" w:rsidRDefault="00267C49" w:rsidP="00854812">
      <w:pPr>
        <w:rPr>
          <w:rFonts w:ascii="Arial" w:hAnsi="Arial" w:cs="Arial"/>
          <w:b/>
          <w:bCs/>
          <w:sz w:val="36"/>
          <w:szCs w:val="36"/>
        </w:rPr>
      </w:pPr>
      <w:r w:rsidRPr="00267C49">
        <w:rPr>
          <w:rFonts w:ascii="Arial" w:hAnsi="Arial" w:cs="Arial"/>
          <w:b/>
          <w:bCs/>
          <w:sz w:val="36"/>
          <w:szCs w:val="36"/>
        </w:rPr>
        <w:t>visit: Public Transport Victoria</w:t>
      </w:r>
    </w:p>
    <w:p w14:paraId="208C2014" w14:textId="17685CA0" w:rsidR="00267C49" w:rsidRPr="00267C49" w:rsidRDefault="00267C49" w:rsidP="00765B96">
      <w:pPr>
        <w:rPr>
          <w:rFonts w:ascii="Arial" w:hAnsi="Arial" w:cs="Arial"/>
          <w:b/>
          <w:bCs/>
          <w:sz w:val="36"/>
          <w:szCs w:val="36"/>
        </w:rPr>
      </w:pPr>
      <w:r w:rsidRPr="00267C49">
        <w:rPr>
          <w:rFonts w:ascii="Arial" w:hAnsi="Arial" w:cs="Arial"/>
          <w:b/>
          <w:bCs/>
          <w:sz w:val="36"/>
          <w:szCs w:val="36"/>
        </w:rPr>
        <w:t>https://www.ptv.vic.gov.au/journey</w:t>
      </w:r>
    </w:p>
    <w:p w14:paraId="3AB7518B" w14:textId="77777777" w:rsidR="00267C49" w:rsidRPr="00267C49" w:rsidRDefault="00267C49" w:rsidP="00CB3CC8">
      <w:pPr>
        <w:pStyle w:val="Heading2"/>
      </w:pPr>
      <w:r w:rsidRPr="00267C49">
        <w:t>Parking</w:t>
      </w:r>
    </w:p>
    <w:p w14:paraId="25C016C4" w14:textId="77777777" w:rsidR="00267C49" w:rsidRPr="00267C49" w:rsidRDefault="00267C49" w:rsidP="00765B96">
      <w:pPr>
        <w:rPr>
          <w:rFonts w:ascii="Arial" w:hAnsi="Arial" w:cs="Arial"/>
          <w:b/>
          <w:bCs/>
          <w:sz w:val="36"/>
          <w:szCs w:val="36"/>
        </w:rPr>
      </w:pPr>
      <w:r w:rsidRPr="00267C49">
        <w:rPr>
          <w:rFonts w:ascii="Arial" w:hAnsi="Arial" w:cs="Arial"/>
          <w:b/>
          <w:bCs/>
          <w:sz w:val="36"/>
          <w:szCs w:val="36"/>
        </w:rPr>
        <w:t>General parking is located at the front of RCC.</w:t>
      </w:r>
    </w:p>
    <w:p w14:paraId="55362BCD" w14:textId="77777777" w:rsidR="00267C49" w:rsidRPr="00267C49" w:rsidRDefault="00267C49" w:rsidP="00765B96">
      <w:pPr>
        <w:rPr>
          <w:rFonts w:ascii="Arial" w:hAnsi="Arial" w:cs="Arial"/>
          <w:b/>
          <w:bCs/>
          <w:sz w:val="36"/>
          <w:szCs w:val="36"/>
        </w:rPr>
      </w:pPr>
      <w:r w:rsidRPr="00267C49">
        <w:rPr>
          <w:rFonts w:ascii="Arial" w:hAnsi="Arial" w:cs="Arial"/>
          <w:b/>
          <w:bCs/>
          <w:sz w:val="36"/>
          <w:szCs w:val="36"/>
        </w:rPr>
        <w:t xml:space="preserve">There are seven accessible parking bays.  </w:t>
      </w:r>
    </w:p>
    <w:p w14:paraId="1A3B4612" w14:textId="77777777" w:rsidR="00267C49" w:rsidRPr="00267C49" w:rsidRDefault="00267C49" w:rsidP="00765B96">
      <w:pPr>
        <w:rPr>
          <w:rFonts w:ascii="Arial" w:hAnsi="Arial" w:cs="Arial"/>
          <w:b/>
          <w:bCs/>
          <w:sz w:val="36"/>
          <w:szCs w:val="36"/>
        </w:rPr>
      </w:pPr>
      <w:r w:rsidRPr="00267C49">
        <w:rPr>
          <w:rFonts w:ascii="Arial" w:hAnsi="Arial" w:cs="Arial"/>
          <w:b/>
          <w:bCs/>
          <w:sz w:val="36"/>
          <w:szCs w:val="36"/>
        </w:rPr>
        <w:t xml:space="preserve">Six parking bays are located at the front of the centre.  </w:t>
      </w:r>
    </w:p>
    <w:p w14:paraId="6EFBD7E9" w14:textId="77777777" w:rsidR="00267C49" w:rsidRPr="00267C49" w:rsidRDefault="00267C49" w:rsidP="00765B96">
      <w:pPr>
        <w:rPr>
          <w:rFonts w:ascii="Arial" w:hAnsi="Arial" w:cs="Arial"/>
          <w:b/>
          <w:bCs/>
          <w:sz w:val="36"/>
          <w:szCs w:val="36"/>
        </w:rPr>
      </w:pPr>
      <w:r w:rsidRPr="00267C49">
        <w:rPr>
          <w:rFonts w:ascii="Arial" w:hAnsi="Arial" w:cs="Arial"/>
          <w:b/>
          <w:bCs/>
          <w:sz w:val="36"/>
          <w:szCs w:val="36"/>
        </w:rPr>
        <w:t xml:space="preserve">They are within a 20-metre walk to the entry. </w:t>
      </w:r>
    </w:p>
    <w:p w14:paraId="4E96E866" w14:textId="77777777" w:rsidR="00267C49" w:rsidRPr="00267C49" w:rsidRDefault="00267C49" w:rsidP="00765B96">
      <w:pPr>
        <w:rPr>
          <w:rFonts w:ascii="Arial" w:hAnsi="Arial" w:cs="Arial"/>
          <w:b/>
          <w:bCs/>
          <w:sz w:val="36"/>
          <w:szCs w:val="36"/>
        </w:rPr>
      </w:pPr>
      <w:r w:rsidRPr="00267C49">
        <w:rPr>
          <w:rFonts w:ascii="Arial" w:hAnsi="Arial" w:cs="Arial"/>
          <w:b/>
          <w:bCs/>
          <w:sz w:val="36"/>
          <w:szCs w:val="36"/>
        </w:rPr>
        <w:t>One accessible parking bay is located outside the Tennis Pavilion. It is within a 40-metre sloping walk to RCC entry.</w:t>
      </w:r>
    </w:p>
    <w:p w14:paraId="0E5E7A7B" w14:textId="77777777" w:rsidR="00267C49" w:rsidRPr="00267C49" w:rsidRDefault="00267C49" w:rsidP="00765B96">
      <w:pPr>
        <w:rPr>
          <w:rFonts w:ascii="Arial" w:hAnsi="Arial" w:cs="Arial"/>
          <w:b/>
          <w:bCs/>
          <w:sz w:val="36"/>
          <w:szCs w:val="36"/>
        </w:rPr>
      </w:pPr>
      <w:r w:rsidRPr="00267C49">
        <w:rPr>
          <w:rFonts w:ascii="Arial" w:hAnsi="Arial" w:cs="Arial"/>
          <w:b/>
          <w:bCs/>
          <w:sz w:val="36"/>
          <w:szCs w:val="36"/>
        </w:rPr>
        <w:t xml:space="preserve">Mini bus parking is located at the front of RCC. </w:t>
      </w:r>
    </w:p>
    <w:p w14:paraId="598D89F6" w14:textId="77777777" w:rsidR="00267C49" w:rsidRPr="00267C49" w:rsidRDefault="00267C49" w:rsidP="00765B96">
      <w:pPr>
        <w:rPr>
          <w:rFonts w:ascii="Arial" w:hAnsi="Arial" w:cs="Arial"/>
          <w:b/>
          <w:bCs/>
          <w:sz w:val="36"/>
          <w:szCs w:val="36"/>
        </w:rPr>
      </w:pPr>
      <w:r w:rsidRPr="00267C49">
        <w:rPr>
          <w:rFonts w:ascii="Arial" w:hAnsi="Arial" w:cs="Arial"/>
          <w:b/>
          <w:bCs/>
          <w:sz w:val="36"/>
          <w:szCs w:val="36"/>
        </w:rPr>
        <w:t xml:space="preserve">A 5-minute drop off point is available directly outside the main entry.  Additional parking is available at Stud Park Shopping Centre.  </w:t>
      </w:r>
    </w:p>
    <w:p w14:paraId="6648643F" w14:textId="3091946E" w:rsidR="00267C49" w:rsidRPr="00267C49" w:rsidRDefault="00267C49" w:rsidP="00C115E5">
      <w:pPr>
        <w:rPr>
          <w:rFonts w:ascii="Arial" w:hAnsi="Arial" w:cs="Arial"/>
          <w:b/>
          <w:bCs/>
          <w:sz w:val="36"/>
          <w:szCs w:val="36"/>
        </w:rPr>
      </w:pPr>
      <w:r w:rsidRPr="00267C49">
        <w:rPr>
          <w:rFonts w:ascii="Arial" w:hAnsi="Arial" w:cs="Arial"/>
          <w:b/>
          <w:bCs/>
          <w:sz w:val="36"/>
          <w:szCs w:val="36"/>
        </w:rPr>
        <w:t>No restrictions apply.</w:t>
      </w:r>
    </w:p>
    <w:p w14:paraId="2101738D" w14:textId="6FE57A77" w:rsidR="00267C49" w:rsidRPr="00267C49" w:rsidRDefault="00267C49" w:rsidP="00CB3CC8">
      <w:pPr>
        <w:pStyle w:val="Heading2"/>
      </w:pPr>
      <w:bookmarkStart w:id="0" w:name="_Hlk4655493"/>
      <w:r w:rsidRPr="00267C49">
        <w:t xml:space="preserve">Welcome </w:t>
      </w:r>
    </w:p>
    <w:p w14:paraId="4FBAA8BD" w14:textId="77777777" w:rsidR="00267C49" w:rsidRPr="00267C49" w:rsidRDefault="00267C49" w:rsidP="00184079">
      <w:pPr>
        <w:rPr>
          <w:rFonts w:ascii="Arial" w:hAnsi="Arial" w:cs="Arial"/>
          <w:b/>
          <w:bCs/>
          <w:sz w:val="36"/>
          <w:szCs w:val="36"/>
        </w:rPr>
      </w:pPr>
      <w:r w:rsidRPr="00267C49">
        <w:rPr>
          <w:rFonts w:ascii="Arial" w:hAnsi="Arial" w:cs="Arial"/>
          <w:b/>
          <w:bCs/>
          <w:sz w:val="36"/>
          <w:szCs w:val="36"/>
        </w:rPr>
        <w:t>Welcome to Rowville Community Centre.</w:t>
      </w:r>
    </w:p>
    <w:p w14:paraId="46E83433" w14:textId="77777777" w:rsidR="00267C49" w:rsidRPr="00267C49" w:rsidRDefault="00267C49" w:rsidP="00184079">
      <w:pPr>
        <w:rPr>
          <w:rFonts w:ascii="Arial" w:hAnsi="Arial" w:cs="Arial"/>
          <w:b/>
          <w:bCs/>
          <w:sz w:val="36"/>
          <w:szCs w:val="36"/>
        </w:rPr>
      </w:pPr>
      <w:r w:rsidRPr="00267C49">
        <w:rPr>
          <w:rFonts w:ascii="Arial" w:hAnsi="Arial" w:cs="Arial"/>
          <w:b/>
          <w:bCs/>
          <w:sz w:val="36"/>
          <w:szCs w:val="36"/>
        </w:rPr>
        <w:t xml:space="preserve">We are open 6 days a week.  </w:t>
      </w:r>
    </w:p>
    <w:p w14:paraId="552764B0" w14:textId="77777777" w:rsidR="00267C49" w:rsidRPr="00267C49" w:rsidRDefault="00267C49" w:rsidP="00184079">
      <w:pPr>
        <w:rPr>
          <w:rFonts w:ascii="Arial" w:hAnsi="Arial" w:cs="Arial"/>
          <w:b/>
          <w:bCs/>
          <w:sz w:val="36"/>
          <w:szCs w:val="36"/>
        </w:rPr>
      </w:pPr>
      <w:r w:rsidRPr="00267C49">
        <w:rPr>
          <w:rFonts w:ascii="Arial" w:hAnsi="Arial" w:cs="Arial"/>
          <w:b/>
          <w:bCs/>
          <w:sz w:val="36"/>
          <w:szCs w:val="36"/>
        </w:rPr>
        <w:t>For opening hours, please refer to our website or phone RCC on (03) 9763 7400.</w:t>
      </w:r>
    </w:p>
    <w:p w14:paraId="5A09014A" w14:textId="50F62BBF" w:rsidR="00267C49" w:rsidRPr="00267C49" w:rsidRDefault="00267C49" w:rsidP="00184079">
      <w:pPr>
        <w:rPr>
          <w:rFonts w:ascii="Arial" w:hAnsi="Arial" w:cs="Arial"/>
          <w:b/>
          <w:bCs/>
          <w:sz w:val="36"/>
          <w:szCs w:val="36"/>
        </w:rPr>
      </w:pPr>
      <w:r w:rsidRPr="00267C49">
        <w:rPr>
          <w:rFonts w:ascii="Arial" w:hAnsi="Arial" w:cs="Arial"/>
          <w:b/>
          <w:bCs/>
          <w:sz w:val="36"/>
          <w:szCs w:val="36"/>
        </w:rPr>
        <w:t>http://www.knox.vic.gov.au/rcc</w:t>
      </w:r>
    </w:p>
    <w:p w14:paraId="164983E2" w14:textId="78DBFE84" w:rsidR="00267C49" w:rsidRPr="00267C49" w:rsidRDefault="00267C49" w:rsidP="007A3668">
      <w:pPr>
        <w:rPr>
          <w:rFonts w:ascii="Arial" w:hAnsi="Arial" w:cs="Arial"/>
          <w:b/>
          <w:bCs/>
          <w:sz w:val="36"/>
          <w:szCs w:val="36"/>
        </w:rPr>
      </w:pPr>
      <w:r w:rsidRPr="00267C49">
        <w:rPr>
          <w:rFonts w:ascii="Arial" w:hAnsi="Arial" w:cs="Arial"/>
          <w:b/>
          <w:bCs/>
          <w:sz w:val="36"/>
          <w:szCs w:val="36"/>
        </w:rPr>
        <w:t>An undercover area is available at the front of the centre.</w:t>
      </w:r>
      <w:bookmarkEnd w:id="0"/>
    </w:p>
    <w:p w14:paraId="66F14836" w14:textId="0D7688EC" w:rsidR="00267C49" w:rsidRPr="00267C49" w:rsidRDefault="00267C49" w:rsidP="00CB3CC8">
      <w:pPr>
        <w:pStyle w:val="Heading2"/>
      </w:pPr>
      <w:bookmarkStart w:id="1" w:name="_Hlk4655517"/>
      <w:r w:rsidRPr="00267C49">
        <w:t>Reception</w:t>
      </w:r>
    </w:p>
    <w:p w14:paraId="516C31BB" w14:textId="77777777" w:rsidR="00267C49" w:rsidRPr="00267C49" w:rsidRDefault="00267C49" w:rsidP="00E57330">
      <w:pPr>
        <w:rPr>
          <w:rFonts w:ascii="Arial" w:hAnsi="Arial" w:cs="Arial"/>
          <w:b/>
          <w:bCs/>
          <w:sz w:val="36"/>
          <w:szCs w:val="36"/>
        </w:rPr>
      </w:pPr>
      <w:r w:rsidRPr="00267C49">
        <w:rPr>
          <w:rFonts w:ascii="Arial" w:hAnsi="Arial" w:cs="Arial"/>
          <w:b/>
          <w:bCs/>
          <w:sz w:val="36"/>
          <w:szCs w:val="36"/>
        </w:rPr>
        <w:t>Entry to the centre is via a double glass automated door.</w:t>
      </w:r>
    </w:p>
    <w:p w14:paraId="3EBCC546" w14:textId="77777777" w:rsidR="00267C49" w:rsidRPr="00267C49" w:rsidRDefault="00267C49" w:rsidP="00E57330">
      <w:pPr>
        <w:rPr>
          <w:rFonts w:ascii="Arial" w:hAnsi="Arial" w:cs="Arial"/>
          <w:b/>
          <w:bCs/>
          <w:sz w:val="36"/>
          <w:szCs w:val="36"/>
        </w:rPr>
      </w:pPr>
      <w:r w:rsidRPr="00267C49">
        <w:rPr>
          <w:rFonts w:ascii="Arial" w:hAnsi="Arial" w:cs="Arial"/>
          <w:b/>
          <w:bCs/>
          <w:sz w:val="36"/>
          <w:szCs w:val="36"/>
        </w:rPr>
        <w:t>RCC reception is located in the foyer, on the right.</w:t>
      </w:r>
    </w:p>
    <w:p w14:paraId="6AE8EF4F" w14:textId="77777777" w:rsidR="00267C49" w:rsidRPr="00267C49" w:rsidRDefault="00267C49" w:rsidP="00E57330">
      <w:pPr>
        <w:rPr>
          <w:rFonts w:ascii="Arial" w:hAnsi="Arial" w:cs="Arial"/>
          <w:b/>
          <w:bCs/>
          <w:sz w:val="36"/>
          <w:szCs w:val="36"/>
        </w:rPr>
      </w:pPr>
      <w:r w:rsidRPr="00267C49">
        <w:rPr>
          <w:rFonts w:ascii="Arial" w:hAnsi="Arial" w:cs="Arial"/>
          <w:b/>
          <w:bCs/>
          <w:sz w:val="36"/>
          <w:szCs w:val="36"/>
        </w:rPr>
        <w:t>Staff are available to assist with any enquiries, bookings or to provide directions.</w:t>
      </w:r>
    </w:p>
    <w:p w14:paraId="0531A496" w14:textId="77777777" w:rsidR="00267C49" w:rsidRPr="00267C49" w:rsidRDefault="00267C49" w:rsidP="00E57330">
      <w:pPr>
        <w:rPr>
          <w:rFonts w:ascii="Arial" w:hAnsi="Arial" w:cs="Arial"/>
          <w:b/>
          <w:bCs/>
          <w:sz w:val="36"/>
          <w:szCs w:val="36"/>
        </w:rPr>
      </w:pPr>
      <w:r w:rsidRPr="00267C49">
        <w:rPr>
          <w:rFonts w:ascii="Arial" w:hAnsi="Arial" w:cs="Arial"/>
          <w:b/>
          <w:bCs/>
          <w:sz w:val="36"/>
          <w:szCs w:val="36"/>
        </w:rPr>
        <w:t>Payments can be made at reception.</w:t>
      </w:r>
    </w:p>
    <w:p w14:paraId="45142002" w14:textId="00A77E20" w:rsidR="00267C49" w:rsidRPr="00267C49" w:rsidRDefault="00267C49" w:rsidP="00E57330">
      <w:pPr>
        <w:rPr>
          <w:rFonts w:ascii="Arial" w:hAnsi="Arial" w:cs="Arial"/>
          <w:b/>
          <w:bCs/>
          <w:sz w:val="36"/>
          <w:szCs w:val="36"/>
        </w:rPr>
      </w:pPr>
      <w:r w:rsidRPr="00267C49">
        <w:rPr>
          <w:rFonts w:ascii="Arial" w:hAnsi="Arial" w:cs="Arial"/>
          <w:b/>
          <w:bCs/>
          <w:sz w:val="36"/>
          <w:szCs w:val="36"/>
        </w:rPr>
        <w:t>Cash or eftpos is accepted.</w:t>
      </w:r>
    </w:p>
    <w:p w14:paraId="301CC6B7" w14:textId="77777777" w:rsidR="00267C49" w:rsidRPr="00267C49" w:rsidRDefault="00267C49" w:rsidP="00E57330">
      <w:pPr>
        <w:rPr>
          <w:rFonts w:ascii="Arial" w:hAnsi="Arial" w:cs="Arial"/>
          <w:b/>
          <w:bCs/>
          <w:sz w:val="36"/>
          <w:szCs w:val="36"/>
        </w:rPr>
      </w:pPr>
      <w:r w:rsidRPr="00267C49">
        <w:rPr>
          <w:rFonts w:ascii="Arial" w:hAnsi="Arial" w:cs="Arial"/>
          <w:b/>
          <w:bCs/>
          <w:sz w:val="36"/>
          <w:szCs w:val="36"/>
        </w:rPr>
        <w:t xml:space="preserve">There is a visual Communication Board at reception to support confident communication.  </w:t>
      </w:r>
    </w:p>
    <w:p w14:paraId="5B003A16" w14:textId="77777777" w:rsidR="00267C49" w:rsidRPr="00267C49" w:rsidRDefault="00267C49" w:rsidP="00E57330">
      <w:pPr>
        <w:rPr>
          <w:rFonts w:ascii="Arial" w:hAnsi="Arial" w:cs="Arial"/>
          <w:b/>
          <w:bCs/>
          <w:sz w:val="36"/>
          <w:szCs w:val="36"/>
        </w:rPr>
      </w:pPr>
      <w:r w:rsidRPr="00267C49">
        <w:rPr>
          <w:rFonts w:ascii="Arial" w:hAnsi="Arial" w:cs="Arial"/>
          <w:b/>
          <w:bCs/>
          <w:sz w:val="36"/>
          <w:szCs w:val="36"/>
        </w:rPr>
        <w:t xml:space="preserve">This board is also available in Mandarin. </w:t>
      </w:r>
    </w:p>
    <w:p w14:paraId="32C15581" w14:textId="77777777" w:rsidR="00267C49" w:rsidRPr="00267C49" w:rsidRDefault="00267C49" w:rsidP="00E57330">
      <w:pPr>
        <w:rPr>
          <w:rFonts w:ascii="Arial" w:hAnsi="Arial" w:cs="Arial"/>
          <w:b/>
          <w:bCs/>
          <w:sz w:val="36"/>
          <w:szCs w:val="36"/>
        </w:rPr>
      </w:pPr>
      <w:r w:rsidRPr="00267C49">
        <w:rPr>
          <w:rFonts w:ascii="Arial" w:hAnsi="Arial" w:cs="Arial"/>
          <w:b/>
          <w:bCs/>
          <w:sz w:val="36"/>
          <w:szCs w:val="36"/>
        </w:rPr>
        <w:t xml:space="preserve">Resources and brochures as well as chairs with backrests and armrests are available in the foyer. </w:t>
      </w:r>
    </w:p>
    <w:p w14:paraId="3DFA04D7" w14:textId="77777777" w:rsidR="00267C49" w:rsidRPr="00267C49" w:rsidRDefault="00267C49" w:rsidP="00E57330">
      <w:pPr>
        <w:rPr>
          <w:rFonts w:ascii="Arial" w:hAnsi="Arial" w:cs="Arial"/>
          <w:b/>
          <w:bCs/>
          <w:sz w:val="36"/>
          <w:szCs w:val="36"/>
        </w:rPr>
      </w:pPr>
      <w:r w:rsidRPr="00267C49">
        <w:rPr>
          <w:rFonts w:ascii="Arial" w:hAnsi="Arial" w:cs="Arial"/>
          <w:b/>
          <w:bCs/>
          <w:sz w:val="36"/>
          <w:szCs w:val="36"/>
        </w:rPr>
        <w:t xml:space="preserve">There is a vending machine in the foyer, located on the left.  </w:t>
      </w:r>
    </w:p>
    <w:p w14:paraId="3B9870D1" w14:textId="77777777" w:rsidR="00267C49" w:rsidRPr="00267C49" w:rsidRDefault="00267C49" w:rsidP="00E57330">
      <w:pPr>
        <w:rPr>
          <w:rFonts w:ascii="Arial" w:hAnsi="Arial" w:cs="Arial"/>
          <w:b/>
          <w:bCs/>
          <w:sz w:val="36"/>
          <w:szCs w:val="36"/>
        </w:rPr>
      </w:pPr>
      <w:r w:rsidRPr="00267C49">
        <w:rPr>
          <w:rFonts w:ascii="Arial" w:hAnsi="Arial" w:cs="Arial"/>
          <w:b/>
          <w:bCs/>
          <w:sz w:val="36"/>
          <w:szCs w:val="36"/>
        </w:rPr>
        <w:t xml:space="preserve">This machine only accepts cash.  </w:t>
      </w:r>
    </w:p>
    <w:p w14:paraId="622CCB0E" w14:textId="77777777" w:rsidR="00267C49" w:rsidRPr="00267C49" w:rsidRDefault="00267C49" w:rsidP="00E57330">
      <w:pPr>
        <w:rPr>
          <w:rFonts w:ascii="Arial" w:hAnsi="Arial" w:cs="Arial"/>
          <w:b/>
          <w:bCs/>
          <w:sz w:val="36"/>
          <w:szCs w:val="36"/>
        </w:rPr>
      </w:pPr>
      <w:r w:rsidRPr="00267C49">
        <w:rPr>
          <w:rFonts w:ascii="Arial" w:hAnsi="Arial" w:cs="Arial"/>
          <w:b/>
          <w:bCs/>
          <w:sz w:val="36"/>
          <w:szCs w:val="36"/>
        </w:rPr>
        <w:t xml:space="preserve">Public Wi-Fi is available for RCC patrons.  </w:t>
      </w:r>
    </w:p>
    <w:p w14:paraId="45329026" w14:textId="0584230C" w:rsidR="00267C49" w:rsidRPr="00267C49" w:rsidRDefault="00267C49" w:rsidP="00E57330">
      <w:pPr>
        <w:rPr>
          <w:rFonts w:ascii="Arial" w:hAnsi="Arial" w:cs="Arial"/>
          <w:b/>
          <w:bCs/>
          <w:sz w:val="36"/>
          <w:szCs w:val="36"/>
        </w:rPr>
      </w:pPr>
      <w:r w:rsidRPr="00267C49">
        <w:rPr>
          <w:rFonts w:ascii="Arial" w:hAnsi="Arial" w:cs="Arial"/>
          <w:b/>
          <w:bCs/>
          <w:sz w:val="36"/>
          <w:szCs w:val="36"/>
        </w:rPr>
        <w:t xml:space="preserve">No password is required. </w:t>
      </w:r>
    </w:p>
    <w:p w14:paraId="3FD0C95D" w14:textId="77777777" w:rsidR="00267C49" w:rsidRPr="00267C49" w:rsidRDefault="00267C49" w:rsidP="004F4F69">
      <w:pPr>
        <w:pStyle w:val="Heading3"/>
      </w:pPr>
      <w:r w:rsidRPr="00267C49">
        <w:t>Sensory Guide Reception</w:t>
      </w:r>
    </w:p>
    <w:p w14:paraId="47C9BA2B" w14:textId="77777777" w:rsidR="00267C49" w:rsidRPr="00267C49" w:rsidRDefault="00267C49" w:rsidP="00F45C23">
      <w:pPr>
        <w:pStyle w:val="Heading4"/>
      </w:pPr>
      <w:r w:rsidRPr="00267C49">
        <w:t xml:space="preserve">Feel </w:t>
      </w:r>
    </w:p>
    <w:p w14:paraId="20F7E51B" w14:textId="77777777" w:rsidR="00267C49" w:rsidRPr="00267C49" w:rsidRDefault="00267C49" w:rsidP="00191DA2">
      <w:pPr>
        <w:pStyle w:val="ListParagraph"/>
        <w:numPr>
          <w:ilvl w:val="0"/>
          <w:numId w:val="2"/>
        </w:numPr>
        <w:rPr>
          <w:rFonts w:ascii="Arial" w:hAnsi="Arial" w:cs="Arial"/>
          <w:b/>
          <w:bCs/>
          <w:sz w:val="36"/>
          <w:szCs w:val="36"/>
        </w:rPr>
      </w:pPr>
      <w:r w:rsidRPr="00267C49">
        <w:rPr>
          <w:rFonts w:ascii="Arial" w:hAnsi="Arial" w:cs="Arial"/>
          <w:b/>
          <w:bCs/>
          <w:sz w:val="36"/>
          <w:szCs w:val="36"/>
        </w:rPr>
        <w:t>Different ground surfaces</w:t>
      </w:r>
    </w:p>
    <w:p w14:paraId="611CFC59" w14:textId="77777777" w:rsidR="00267C49" w:rsidRPr="00267C49" w:rsidRDefault="00267C49" w:rsidP="00191DA2">
      <w:pPr>
        <w:pStyle w:val="ListParagraph"/>
        <w:numPr>
          <w:ilvl w:val="0"/>
          <w:numId w:val="2"/>
        </w:numPr>
        <w:rPr>
          <w:rFonts w:ascii="Arial" w:hAnsi="Arial" w:cs="Arial"/>
          <w:b/>
          <w:bCs/>
          <w:sz w:val="36"/>
          <w:szCs w:val="36"/>
        </w:rPr>
      </w:pPr>
      <w:r w:rsidRPr="00267C49">
        <w:rPr>
          <w:rFonts w:ascii="Arial" w:hAnsi="Arial" w:cs="Arial"/>
          <w:b/>
          <w:bCs/>
          <w:sz w:val="36"/>
          <w:szCs w:val="36"/>
        </w:rPr>
        <w:t>Heating/Cooling</w:t>
      </w:r>
    </w:p>
    <w:p w14:paraId="00B2B397" w14:textId="20214525" w:rsidR="00267C49" w:rsidRPr="00267C49" w:rsidRDefault="00267C49" w:rsidP="00191DA2">
      <w:pPr>
        <w:pStyle w:val="ListParagraph"/>
        <w:numPr>
          <w:ilvl w:val="0"/>
          <w:numId w:val="2"/>
        </w:numPr>
        <w:rPr>
          <w:rFonts w:ascii="Arial" w:hAnsi="Arial" w:cs="Arial"/>
          <w:b/>
          <w:bCs/>
          <w:sz w:val="36"/>
          <w:szCs w:val="36"/>
        </w:rPr>
      </w:pPr>
      <w:r w:rsidRPr="00267C49">
        <w:rPr>
          <w:rFonts w:ascii="Arial" w:hAnsi="Arial" w:cs="Arial"/>
          <w:b/>
          <w:bCs/>
          <w:sz w:val="36"/>
          <w:szCs w:val="36"/>
        </w:rPr>
        <w:t>Shared personal space</w:t>
      </w:r>
    </w:p>
    <w:p w14:paraId="62A065AB" w14:textId="77777777" w:rsidR="00267C49" w:rsidRPr="00267C49" w:rsidRDefault="00267C49" w:rsidP="00F45C23">
      <w:pPr>
        <w:pStyle w:val="Heading4"/>
      </w:pPr>
      <w:r w:rsidRPr="00267C49">
        <w:t>Sounds</w:t>
      </w:r>
    </w:p>
    <w:p w14:paraId="3E694BB5" w14:textId="77777777" w:rsidR="00267C49" w:rsidRPr="00267C49" w:rsidRDefault="00267C49" w:rsidP="00191DA2">
      <w:pPr>
        <w:pStyle w:val="ListParagraph"/>
        <w:numPr>
          <w:ilvl w:val="0"/>
          <w:numId w:val="3"/>
        </w:numPr>
        <w:rPr>
          <w:rFonts w:ascii="Arial" w:hAnsi="Arial" w:cs="Arial"/>
          <w:b/>
          <w:bCs/>
          <w:sz w:val="36"/>
          <w:szCs w:val="36"/>
        </w:rPr>
      </w:pPr>
      <w:r w:rsidRPr="00267C49">
        <w:rPr>
          <w:rFonts w:ascii="Arial" w:hAnsi="Arial" w:cs="Arial"/>
          <w:b/>
          <w:bCs/>
          <w:sz w:val="36"/>
          <w:szCs w:val="36"/>
        </w:rPr>
        <w:t>Automatic doors</w:t>
      </w:r>
    </w:p>
    <w:p w14:paraId="688A23FC" w14:textId="77777777" w:rsidR="00267C49" w:rsidRPr="00267C49" w:rsidRDefault="00267C49" w:rsidP="00191DA2">
      <w:pPr>
        <w:pStyle w:val="ListParagraph"/>
        <w:numPr>
          <w:ilvl w:val="0"/>
          <w:numId w:val="3"/>
        </w:numPr>
        <w:rPr>
          <w:rFonts w:ascii="Arial" w:hAnsi="Arial" w:cs="Arial"/>
          <w:b/>
          <w:bCs/>
          <w:sz w:val="36"/>
          <w:szCs w:val="36"/>
        </w:rPr>
      </w:pPr>
      <w:r w:rsidRPr="00267C49">
        <w:rPr>
          <w:rFonts w:ascii="Arial" w:hAnsi="Arial" w:cs="Arial"/>
          <w:b/>
          <w:bCs/>
          <w:sz w:val="36"/>
          <w:szCs w:val="36"/>
        </w:rPr>
        <w:t>Echo</w:t>
      </w:r>
    </w:p>
    <w:p w14:paraId="16937475" w14:textId="77777777" w:rsidR="00267C49" w:rsidRPr="00267C49" w:rsidRDefault="00267C49" w:rsidP="00191DA2">
      <w:pPr>
        <w:pStyle w:val="ListParagraph"/>
        <w:numPr>
          <w:ilvl w:val="0"/>
          <w:numId w:val="3"/>
        </w:numPr>
        <w:rPr>
          <w:rFonts w:ascii="Arial" w:hAnsi="Arial" w:cs="Arial"/>
          <w:b/>
          <w:bCs/>
          <w:sz w:val="36"/>
          <w:szCs w:val="36"/>
        </w:rPr>
      </w:pPr>
      <w:r w:rsidRPr="00267C49">
        <w:rPr>
          <w:rFonts w:ascii="Arial" w:hAnsi="Arial" w:cs="Arial"/>
          <w:b/>
          <w:bCs/>
          <w:sz w:val="36"/>
          <w:szCs w:val="36"/>
        </w:rPr>
        <w:t>People</w:t>
      </w:r>
    </w:p>
    <w:p w14:paraId="31E77449" w14:textId="77777777" w:rsidR="00267C49" w:rsidRPr="00267C49" w:rsidRDefault="00267C49" w:rsidP="00191DA2">
      <w:pPr>
        <w:pStyle w:val="ListParagraph"/>
        <w:numPr>
          <w:ilvl w:val="0"/>
          <w:numId w:val="3"/>
        </w:numPr>
        <w:rPr>
          <w:rFonts w:ascii="Arial" w:hAnsi="Arial" w:cs="Arial"/>
          <w:b/>
          <w:bCs/>
          <w:sz w:val="36"/>
          <w:szCs w:val="36"/>
        </w:rPr>
      </w:pPr>
      <w:r w:rsidRPr="00267C49">
        <w:rPr>
          <w:rFonts w:ascii="Arial" w:hAnsi="Arial" w:cs="Arial"/>
          <w:b/>
          <w:bCs/>
          <w:sz w:val="36"/>
          <w:szCs w:val="36"/>
        </w:rPr>
        <w:t>Office equipment</w:t>
      </w:r>
    </w:p>
    <w:p w14:paraId="162A5052" w14:textId="070FE84A" w:rsidR="00267C49" w:rsidRPr="00267C49" w:rsidRDefault="00267C49" w:rsidP="00191DA2">
      <w:pPr>
        <w:pStyle w:val="ListParagraph"/>
        <w:numPr>
          <w:ilvl w:val="0"/>
          <w:numId w:val="3"/>
        </w:numPr>
        <w:rPr>
          <w:rFonts w:ascii="Arial" w:hAnsi="Arial" w:cs="Arial"/>
          <w:b/>
          <w:bCs/>
          <w:sz w:val="36"/>
          <w:szCs w:val="36"/>
        </w:rPr>
      </w:pPr>
      <w:r w:rsidRPr="00267C49">
        <w:rPr>
          <w:rFonts w:ascii="Arial" w:hAnsi="Arial" w:cs="Arial"/>
          <w:b/>
          <w:bCs/>
          <w:sz w:val="36"/>
          <w:szCs w:val="36"/>
        </w:rPr>
        <w:t>Telephones</w:t>
      </w:r>
    </w:p>
    <w:p w14:paraId="70581A73" w14:textId="77777777" w:rsidR="00267C49" w:rsidRPr="00267C49" w:rsidRDefault="00267C49" w:rsidP="00F45C23">
      <w:pPr>
        <w:pStyle w:val="Heading4"/>
      </w:pPr>
      <w:r w:rsidRPr="00267C49">
        <w:t>Sights</w:t>
      </w:r>
    </w:p>
    <w:p w14:paraId="7EFBA49C" w14:textId="77777777" w:rsidR="00267C49" w:rsidRPr="00267C49" w:rsidRDefault="00267C49" w:rsidP="00191DA2">
      <w:pPr>
        <w:pStyle w:val="ListParagraph"/>
        <w:numPr>
          <w:ilvl w:val="0"/>
          <w:numId w:val="4"/>
        </w:numPr>
        <w:rPr>
          <w:rFonts w:ascii="Arial" w:hAnsi="Arial" w:cs="Arial"/>
          <w:b/>
          <w:bCs/>
          <w:sz w:val="36"/>
          <w:szCs w:val="36"/>
        </w:rPr>
      </w:pPr>
      <w:r w:rsidRPr="00267C49">
        <w:rPr>
          <w:rFonts w:ascii="Arial" w:hAnsi="Arial" w:cs="Arial"/>
          <w:b/>
          <w:bCs/>
          <w:sz w:val="36"/>
          <w:szCs w:val="36"/>
        </w:rPr>
        <w:t>Bright lights</w:t>
      </w:r>
    </w:p>
    <w:p w14:paraId="16E6F82D" w14:textId="77777777" w:rsidR="00267C49" w:rsidRPr="00267C49" w:rsidRDefault="00267C49" w:rsidP="00191DA2">
      <w:pPr>
        <w:pStyle w:val="ListParagraph"/>
        <w:numPr>
          <w:ilvl w:val="0"/>
          <w:numId w:val="4"/>
        </w:numPr>
        <w:rPr>
          <w:rFonts w:ascii="Arial" w:hAnsi="Arial" w:cs="Arial"/>
          <w:b/>
          <w:bCs/>
          <w:sz w:val="36"/>
          <w:szCs w:val="36"/>
        </w:rPr>
      </w:pPr>
      <w:r w:rsidRPr="00267C49">
        <w:rPr>
          <w:rFonts w:ascii="Arial" w:hAnsi="Arial" w:cs="Arial"/>
          <w:b/>
          <w:bCs/>
          <w:sz w:val="36"/>
          <w:szCs w:val="36"/>
        </w:rPr>
        <w:t>Glare</w:t>
      </w:r>
    </w:p>
    <w:p w14:paraId="5B3143CF" w14:textId="77777777" w:rsidR="00267C49" w:rsidRPr="00267C49" w:rsidRDefault="00267C49" w:rsidP="00F45C23">
      <w:pPr>
        <w:pStyle w:val="Heading4"/>
      </w:pPr>
      <w:r w:rsidRPr="00267C49">
        <w:t>Smells</w:t>
      </w:r>
    </w:p>
    <w:p w14:paraId="0C0336CB" w14:textId="77777777" w:rsidR="00267C49" w:rsidRPr="00267C49" w:rsidRDefault="00267C49" w:rsidP="00191DA2">
      <w:pPr>
        <w:pStyle w:val="ListParagraph"/>
        <w:numPr>
          <w:ilvl w:val="0"/>
          <w:numId w:val="5"/>
        </w:numPr>
        <w:rPr>
          <w:rFonts w:ascii="Arial" w:hAnsi="Arial" w:cs="Arial"/>
          <w:b/>
          <w:bCs/>
          <w:sz w:val="36"/>
          <w:szCs w:val="36"/>
        </w:rPr>
      </w:pPr>
      <w:r w:rsidRPr="00267C49">
        <w:rPr>
          <w:rFonts w:ascii="Arial" w:hAnsi="Arial" w:cs="Arial"/>
          <w:b/>
          <w:bCs/>
          <w:sz w:val="36"/>
          <w:szCs w:val="36"/>
        </w:rPr>
        <w:t>Cleaning products</w:t>
      </w:r>
    </w:p>
    <w:p w14:paraId="7259AE02" w14:textId="77777777" w:rsidR="00267C49" w:rsidRPr="00267C49" w:rsidRDefault="00267C49" w:rsidP="00191DA2">
      <w:pPr>
        <w:pStyle w:val="ListParagraph"/>
        <w:numPr>
          <w:ilvl w:val="0"/>
          <w:numId w:val="5"/>
        </w:numPr>
        <w:rPr>
          <w:rFonts w:ascii="Arial" w:hAnsi="Arial" w:cs="Arial"/>
          <w:b/>
          <w:bCs/>
          <w:sz w:val="36"/>
          <w:szCs w:val="36"/>
        </w:rPr>
      </w:pPr>
      <w:r w:rsidRPr="00267C49">
        <w:rPr>
          <w:rFonts w:ascii="Arial" w:hAnsi="Arial" w:cs="Arial"/>
          <w:b/>
          <w:bCs/>
          <w:sz w:val="36"/>
          <w:szCs w:val="36"/>
        </w:rPr>
        <w:t>Food/Drink</w:t>
      </w:r>
      <w:bookmarkEnd w:id="1"/>
    </w:p>
    <w:p w14:paraId="37AE3BE6" w14:textId="77777777" w:rsidR="00267C49" w:rsidRPr="001B4133" w:rsidRDefault="00267C49" w:rsidP="00CB3CC8">
      <w:pPr>
        <w:pStyle w:val="Heading2"/>
      </w:pPr>
      <w:bookmarkStart w:id="2" w:name="_Hlk4655528"/>
      <w:r w:rsidRPr="001B4133">
        <w:t>Staff</w:t>
      </w:r>
    </w:p>
    <w:p w14:paraId="323CBC80" w14:textId="77777777" w:rsidR="00267C49" w:rsidRPr="00267C49" w:rsidRDefault="00267C49" w:rsidP="005F48D6">
      <w:pPr>
        <w:rPr>
          <w:rFonts w:ascii="Arial" w:hAnsi="Arial" w:cs="Arial"/>
          <w:b/>
          <w:bCs/>
          <w:sz w:val="36"/>
          <w:szCs w:val="36"/>
        </w:rPr>
      </w:pPr>
      <w:r w:rsidRPr="00267C49">
        <w:rPr>
          <w:rFonts w:ascii="Arial" w:hAnsi="Arial" w:cs="Arial"/>
          <w:b/>
          <w:bCs/>
          <w:sz w:val="36"/>
          <w:szCs w:val="36"/>
        </w:rPr>
        <w:t>RCC Administration staff and Duty Officer Weekend staff wear a uniform that consists of a black polo shirt with an RCC logo.</w:t>
      </w:r>
    </w:p>
    <w:p w14:paraId="3F9FAADC" w14:textId="6DBFC8FA" w:rsidR="00267C49" w:rsidRPr="00267C49" w:rsidRDefault="00267C49" w:rsidP="0035490D">
      <w:pPr>
        <w:rPr>
          <w:rFonts w:ascii="Arial" w:hAnsi="Arial" w:cs="Arial"/>
          <w:b/>
          <w:bCs/>
          <w:sz w:val="36"/>
          <w:szCs w:val="36"/>
        </w:rPr>
      </w:pPr>
      <w:r w:rsidRPr="00267C49">
        <w:rPr>
          <w:rFonts w:ascii="Arial" w:hAnsi="Arial" w:cs="Arial"/>
          <w:b/>
          <w:bCs/>
          <w:sz w:val="36"/>
          <w:szCs w:val="36"/>
        </w:rPr>
        <w:t>All staff wear a name badge.</w:t>
      </w:r>
      <w:bookmarkEnd w:id="2"/>
    </w:p>
    <w:p w14:paraId="73CA44F7" w14:textId="7DAB96AB" w:rsidR="00267C49" w:rsidRPr="001B4133" w:rsidRDefault="00267C49" w:rsidP="00CB3CC8">
      <w:pPr>
        <w:pStyle w:val="Heading2"/>
      </w:pPr>
      <w:r w:rsidRPr="001B4133">
        <w:t>Accessible Toilets</w:t>
      </w:r>
    </w:p>
    <w:p w14:paraId="31C4A773"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In the Rowville Community Centre, there are two unisex accessible toilets.</w:t>
      </w:r>
    </w:p>
    <w:p w14:paraId="46E54A73" w14:textId="195DFF7B" w:rsidR="00267C49" w:rsidRPr="00267C49" w:rsidRDefault="00267C49" w:rsidP="00E72C13">
      <w:pPr>
        <w:rPr>
          <w:rFonts w:ascii="Arial" w:hAnsi="Arial" w:cs="Arial"/>
          <w:b/>
          <w:bCs/>
          <w:sz w:val="36"/>
          <w:szCs w:val="36"/>
        </w:rPr>
      </w:pPr>
      <w:r w:rsidRPr="00267C49">
        <w:rPr>
          <w:rFonts w:ascii="Arial" w:hAnsi="Arial" w:cs="Arial"/>
          <w:b/>
          <w:bCs/>
          <w:sz w:val="36"/>
          <w:szCs w:val="36"/>
        </w:rPr>
        <w:t>Each accessible toilet has sensor lighting and an area nearby to sit and wait.</w:t>
      </w:r>
    </w:p>
    <w:p w14:paraId="6566088C"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Set One</w:t>
      </w:r>
    </w:p>
    <w:p w14:paraId="69BF1937" w14:textId="50E3C1F9" w:rsidR="00267C49" w:rsidRPr="00267C49" w:rsidRDefault="00267C49" w:rsidP="00E72C13">
      <w:pPr>
        <w:rPr>
          <w:rFonts w:ascii="Arial" w:hAnsi="Arial" w:cs="Arial"/>
          <w:b/>
          <w:bCs/>
          <w:sz w:val="36"/>
          <w:szCs w:val="36"/>
        </w:rPr>
      </w:pPr>
      <w:r w:rsidRPr="00267C49">
        <w:rPr>
          <w:rFonts w:ascii="Arial" w:hAnsi="Arial" w:cs="Arial"/>
          <w:b/>
          <w:bCs/>
          <w:sz w:val="36"/>
          <w:szCs w:val="36"/>
        </w:rPr>
        <w:t>Location: After RCC reception, past Halls 1 and 2, in the foyer corridor, on the left-hand side.</w:t>
      </w:r>
    </w:p>
    <w:p w14:paraId="63374F82"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Set Two</w:t>
      </w:r>
    </w:p>
    <w:p w14:paraId="74454B21" w14:textId="1F7F3507" w:rsidR="00267C49" w:rsidRPr="00267C49" w:rsidRDefault="00267C49" w:rsidP="00E72C13">
      <w:pPr>
        <w:rPr>
          <w:rFonts w:ascii="Arial" w:hAnsi="Arial" w:cs="Arial"/>
          <w:b/>
          <w:bCs/>
          <w:sz w:val="36"/>
          <w:szCs w:val="36"/>
        </w:rPr>
      </w:pPr>
      <w:r w:rsidRPr="00267C49">
        <w:rPr>
          <w:rFonts w:ascii="Arial" w:hAnsi="Arial" w:cs="Arial"/>
          <w:b/>
          <w:bCs/>
          <w:sz w:val="36"/>
          <w:szCs w:val="36"/>
        </w:rPr>
        <w:t>Location: After RCC reception, past Hall 1, on the left-hand side, nearest to Hall 2 entrance.</w:t>
      </w:r>
    </w:p>
    <w:p w14:paraId="21603996"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Both sets include:</w:t>
      </w:r>
    </w:p>
    <w:p w14:paraId="038DE811" w14:textId="77777777" w:rsidR="00267C49" w:rsidRPr="00267C49" w:rsidRDefault="00267C49" w:rsidP="00191DA2">
      <w:pPr>
        <w:pStyle w:val="ListParagraph"/>
        <w:numPr>
          <w:ilvl w:val="0"/>
          <w:numId w:val="1"/>
        </w:numPr>
        <w:rPr>
          <w:rFonts w:ascii="Arial" w:hAnsi="Arial" w:cs="Arial"/>
          <w:b/>
          <w:bCs/>
          <w:sz w:val="36"/>
          <w:szCs w:val="36"/>
        </w:rPr>
      </w:pPr>
      <w:r w:rsidRPr="00267C49">
        <w:rPr>
          <w:rFonts w:ascii="Arial" w:hAnsi="Arial" w:cs="Arial"/>
          <w:b/>
          <w:bCs/>
          <w:sz w:val="36"/>
          <w:szCs w:val="36"/>
        </w:rPr>
        <w:t>separate unisex accessible toilet</w:t>
      </w:r>
    </w:p>
    <w:p w14:paraId="760C8CF8" w14:textId="77777777" w:rsidR="00267C49" w:rsidRPr="00267C49" w:rsidRDefault="00267C49" w:rsidP="00191DA2">
      <w:pPr>
        <w:pStyle w:val="ListParagraph"/>
        <w:numPr>
          <w:ilvl w:val="0"/>
          <w:numId w:val="1"/>
        </w:numPr>
        <w:rPr>
          <w:rFonts w:ascii="Arial" w:hAnsi="Arial" w:cs="Arial"/>
          <w:b/>
          <w:bCs/>
          <w:sz w:val="36"/>
          <w:szCs w:val="36"/>
        </w:rPr>
      </w:pPr>
      <w:r w:rsidRPr="00267C49">
        <w:rPr>
          <w:rFonts w:ascii="Arial" w:hAnsi="Arial" w:cs="Arial"/>
          <w:b/>
          <w:bCs/>
          <w:sz w:val="36"/>
          <w:szCs w:val="36"/>
        </w:rPr>
        <w:t>automated door, opening inward. Door clearance of 920mm with an easy-to-operate internal door lock</w:t>
      </w:r>
    </w:p>
    <w:p w14:paraId="5A88FA28" w14:textId="77777777" w:rsidR="00267C49" w:rsidRPr="00267C49" w:rsidRDefault="00267C49" w:rsidP="00191DA2">
      <w:pPr>
        <w:pStyle w:val="ListParagraph"/>
        <w:numPr>
          <w:ilvl w:val="0"/>
          <w:numId w:val="1"/>
        </w:numPr>
        <w:rPr>
          <w:rFonts w:ascii="Arial" w:hAnsi="Arial" w:cs="Arial"/>
          <w:b/>
          <w:bCs/>
          <w:sz w:val="36"/>
          <w:szCs w:val="36"/>
        </w:rPr>
      </w:pPr>
      <w:r w:rsidRPr="00267C49">
        <w:rPr>
          <w:rFonts w:ascii="Arial" w:hAnsi="Arial" w:cs="Arial"/>
          <w:b/>
          <w:bCs/>
          <w:sz w:val="36"/>
          <w:szCs w:val="36"/>
        </w:rPr>
        <w:t>cubicle space 3000mm x 2050mm</w:t>
      </w:r>
    </w:p>
    <w:p w14:paraId="53F1B84E" w14:textId="77777777" w:rsidR="00267C49" w:rsidRPr="00267C49" w:rsidRDefault="00267C49" w:rsidP="00191DA2">
      <w:pPr>
        <w:pStyle w:val="ListParagraph"/>
        <w:numPr>
          <w:ilvl w:val="0"/>
          <w:numId w:val="1"/>
        </w:numPr>
        <w:rPr>
          <w:rFonts w:ascii="Arial" w:hAnsi="Arial" w:cs="Arial"/>
          <w:b/>
          <w:bCs/>
          <w:sz w:val="36"/>
          <w:szCs w:val="36"/>
        </w:rPr>
      </w:pPr>
      <w:r w:rsidRPr="00267C49">
        <w:rPr>
          <w:rFonts w:ascii="Arial" w:hAnsi="Arial" w:cs="Arial"/>
          <w:b/>
          <w:bCs/>
          <w:sz w:val="36"/>
          <w:szCs w:val="36"/>
        </w:rPr>
        <w:t>grab bars on wall to right and behind toilet</w:t>
      </w:r>
    </w:p>
    <w:p w14:paraId="7B387820" w14:textId="77777777" w:rsidR="00267C49" w:rsidRPr="00267C49" w:rsidRDefault="00267C49" w:rsidP="00191DA2">
      <w:pPr>
        <w:pStyle w:val="ListParagraph"/>
        <w:numPr>
          <w:ilvl w:val="0"/>
          <w:numId w:val="1"/>
        </w:numPr>
        <w:rPr>
          <w:rFonts w:ascii="Arial" w:hAnsi="Arial" w:cs="Arial"/>
          <w:b/>
          <w:bCs/>
          <w:sz w:val="36"/>
          <w:szCs w:val="36"/>
        </w:rPr>
      </w:pPr>
      <w:r w:rsidRPr="00267C49">
        <w:rPr>
          <w:rFonts w:ascii="Arial" w:hAnsi="Arial" w:cs="Arial"/>
          <w:b/>
          <w:bCs/>
          <w:sz w:val="36"/>
          <w:szCs w:val="36"/>
        </w:rPr>
        <w:t>toilet height 450mm AFFL with right-hand transfer</w:t>
      </w:r>
    </w:p>
    <w:p w14:paraId="40656421" w14:textId="77777777" w:rsidR="00267C49" w:rsidRPr="00267C49" w:rsidRDefault="00267C49" w:rsidP="00191DA2">
      <w:pPr>
        <w:pStyle w:val="ListParagraph"/>
        <w:numPr>
          <w:ilvl w:val="0"/>
          <w:numId w:val="1"/>
        </w:numPr>
        <w:rPr>
          <w:rFonts w:ascii="Arial" w:hAnsi="Arial" w:cs="Arial"/>
          <w:b/>
          <w:bCs/>
          <w:sz w:val="36"/>
          <w:szCs w:val="36"/>
        </w:rPr>
      </w:pPr>
      <w:r w:rsidRPr="00267C49">
        <w:rPr>
          <w:rFonts w:ascii="Arial" w:hAnsi="Arial" w:cs="Arial"/>
          <w:b/>
          <w:bCs/>
          <w:sz w:val="36"/>
          <w:szCs w:val="36"/>
        </w:rPr>
        <w:t xml:space="preserve">lever </w:t>
      </w:r>
      <w:proofErr w:type="gramStart"/>
      <w:r w:rsidRPr="00267C49">
        <w:rPr>
          <w:rFonts w:ascii="Arial" w:hAnsi="Arial" w:cs="Arial"/>
          <w:b/>
          <w:bCs/>
          <w:sz w:val="36"/>
          <w:szCs w:val="36"/>
        </w:rPr>
        <w:t>tap</w:t>
      </w:r>
      <w:proofErr w:type="gramEnd"/>
    </w:p>
    <w:p w14:paraId="186BF9C3" w14:textId="25005195" w:rsidR="00267C49" w:rsidRPr="001B4133" w:rsidRDefault="00267C49" w:rsidP="00191DA2">
      <w:pPr>
        <w:pStyle w:val="ListParagraph"/>
        <w:numPr>
          <w:ilvl w:val="0"/>
          <w:numId w:val="1"/>
        </w:numPr>
        <w:rPr>
          <w:rFonts w:ascii="Arial" w:hAnsi="Arial" w:cs="Arial"/>
          <w:b/>
          <w:bCs/>
          <w:sz w:val="36"/>
          <w:szCs w:val="36"/>
        </w:rPr>
      </w:pPr>
      <w:r w:rsidRPr="00267C49">
        <w:rPr>
          <w:rFonts w:ascii="Arial" w:hAnsi="Arial" w:cs="Arial"/>
          <w:b/>
          <w:bCs/>
          <w:sz w:val="36"/>
          <w:szCs w:val="36"/>
        </w:rPr>
        <w:t>shower with seat, grab bar and curtain.</w:t>
      </w:r>
    </w:p>
    <w:p w14:paraId="6094C874" w14:textId="51685AE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Seating areas include chairs with backs and armrests. </w:t>
      </w:r>
    </w:p>
    <w:p w14:paraId="58B356F0" w14:textId="184C69B9" w:rsidR="00267C49" w:rsidRPr="001B4133" w:rsidRDefault="00267C49" w:rsidP="004F4F69">
      <w:pPr>
        <w:pStyle w:val="Heading3"/>
      </w:pPr>
      <w:r w:rsidRPr="001B4133">
        <w:t>Sensory Guide Accessible Toilets</w:t>
      </w:r>
    </w:p>
    <w:p w14:paraId="731B09DB" w14:textId="77777777" w:rsidR="00267C49" w:rsidRPr="001B4133" w:rsidRDefault="00267C49" w:rsidP="00F45C23">
      <w:pPr>
        <w:pStyle w:val="Heading4"/>
      </w:pPr>
      <w:r w:rsidRPr="001B4133">
        <w:t>Feel</w:t>
      </w:r>
    </w:p>
    <w:p w14:paraId="6F55FA23" w14:textId="77777777" w:rsidR="00267C49" w:rsidRPr="001B4133" w:rsidRDefault="00267C49" w:rsidP="00191DA2">
      <w:pPr>
        <w:pStyle w:val="ListParagraph"/>
        <w:numPr>
          <w:ilvl w:val="0"/>
          <w:numId w:val="6"/>
        </w:numPr>
        <w:rPr>
          <w:rFonts w:ascii="Arial" w:hAnsi="Arial" w:cs="Arial"/>
          <w:b/>
          <w:bCs/>
          <w:sz w:val="36"/>
          <w:szCs w:val="36"/>
        </w:rPr>
      </w:pPr>
      <w:r w:rsidRPr="001B4133">
        <w:rPr>
          <w:rFonts w:ascii="Arial" w:hAnsi="Arial" w:cs="Arial"/>
          <w:b/>
          <w:bCs/>
          <w:sz w:val="36"/>
          <w:szCs w:val="36"/>
        </w:rPr>
        <w:t>Different ground surfaces</w:t>
      </w:r>
    </w:p>
    <w:p w14:paraId="0CA840B2" w14:textId="37F4DA30" w:rsidR="00267C49" w:rsidRPr="001B4133" w:rsidRDefault="00267C49" w:rsidP="00191DA2">
      <w:pPr>
        <w:pStyle w:val="ListParagraph"/>
        <w:numPr>
          <w:ilvl w:val="0"/>
          <w:numId w:val="6"/>
        </w:numPr>
        <w:rPr>
          <w:rFonts w:ascii="Arial" w:hAnsi="Arial" w:cs="Arial"/>
          <w:b/>
          <w:bCs/>
          <w:sz w:val="36"/>
          <w:szCs w:val="36"/>
        </w:rPr>
      </w:pPr>
      <w:r w:rsidRPr="001B4133">
        <w:rPr>
          <w:rFonts w:ascii="Arial" w:hAnsi="Arial" w:cs="Arial"/>
          <w:b/>
          <w:bCs/>
          <w:sz w:val="36"/>
          <w:szCs w:val="36"/>
        </w:rPr>
        <w:t>Heating/Cooling</w:t>
      </w:r>
    </w:p>
    <w:p w14:paraId="2DC6A1B7" w14:textId="77777777" w:rsidR="00267C49" w:rsidRPr="001B4133" w:rsidRDefault="00267C49" w:rsidP="00F45C23">
      <w:pPr>
        <w:pStyle w:val="Heading4"/>
      </w:pPr>
      <w:r w:rsidRPr="001B4133">
        <w:t>Sounds</w:t>
      </w:r>
    </w:p>
    <w:p w14:paraId="3836B409" w14:textId="77777777" w:rsidR="00267C49" w:rsidRPr="001B4133" w:rsidRDefault="00267C49" w:rsidP="00191DA2">
      <w:pPr>
        <w:pStyle w:val="ListParagraph"/>
        <w:numPr>
          <w:ilvl w:val="0"/>
          <w:numId w:val="7"/>
        </w:numPr>
        <w:rPr>
          <w:rFonts w:ascii="Arial" w:hAnsi="Arial" w:cs="Arial"/>
          <w:b/>
          <w:bCs/>
          <w:sz w:val="36"/>
          <w:szCs w:val="36"/>
        </w:rPr>
      </w:pPr>
      <w:r w:rsidRPr="001B4133">
        <w:rPr>
          <w:rFonts w:ascii="Arial" w:hAnsi="Arial" w:cs="Arial"/>
          <w:b/>
          <w:bCs/>
          <w:sz w:val="36"/>
          <w:szCs w:val="36"/>
        </w:rPr>
        <w:t>Echo</w:t>
      </w:r>
    </w:p>
    <w:p w14:paraId="25A58CD8" w14:textId="77777777" w:rsidR="00267C49" w:rsidRPr="001B4133" w:rsidRDefault="00267C49" w:rsidP="00191DA2">
      <w:pPr>
        <w:pStyle w:val="ListParagraph"/>
        <w:numPr>
          <w:ilvl w:val="0"/>
          <w:numId w:val="7"/>
        </w:numPr>
        <w:rPr>
          <w:rFonts w:ascii="Arial" w:hAnsi="Arial" w:cs="Arial"/>
          <w:b/>
          <w:bCs/>
          <w:sz w:val="36"/>
          <w:szCs w:val="36"/>
        </w:rPr>
      </w:pPr>
      <w:r w:rsidRPr="001B4133">
        <w:rPr>
          <w:rFonts w:ascii="Arial" w:hAnsi="Arial" w:cs="Arial"/>
          <w:b/>
          <w:bCs/>
          <w:sz w:val="36"/>
          <w:szCs w:val="36"/>
        </w:rPr>
        <w:t>Hand dryers</w:t>
      </w:r>
    </w:p>
    <w:p w14:paraId="5B19108F" w14:textId="77777777" w:rsidR="00267C49" w:rsidRPr="001B4133" w:rsidRDefault="00267C49" w:rsidP="00191DA2">
      <w:pPr>
        <w:pStyle w:val="ListParagraph"/>
        <w:numPr>
          <w:ilvl w:val="0"/>
          <w:numId w:val="7"/>
        </w:numPr>
        <w:rPr>
          <w:rFonts w:ascii="Arial" w:hAnsi="Arial" w:cs="Arial"/>
          <w:b/>
          <w:bCs/>
          <w:sz w:val="36"/>
          <w:szCs w:val="36"/>
        </w:rPr>
      </w:pPr>
      <w:r w:rsidRPr="001B4133">
        <w:rPr>
          <w:rFonts w:ascii="Arial" w:hAnsi="Arial" w:cs="Arial"/>
          <w:b/>
          <w:bCs/>
          <w:sz w:val="36"/>
          <w:szCs w:val="36"/>
        </w:rPr>
        <w:t>People</w:t>
      </w:r>
    </w:p>
    <w:p w14:paraId="6B9D32D6" w14:textId="77777777" w:rsidR="00267C49" w:rsidRPr="001B4133" w:rsidRDefault="00267C49" w:rsidP="00191DA2">
      <w:pPr>
        <w:pStyle w:val="ListParagraph"/>
        <w:numPr>
          <w:ilvl w:val="0"/>
          <w:numId w:val="7"/>
        </w:numPr>
        <w:rPr>
          <w:rFonts w:ascii="Arial" w:hAnsi="Arial" w:cs="Arial"/>
          <w:b/>
          <w:bCs/>
          <w:sz w:val="36"/>
          <w:szCs w:val="36"/>
        </w:rPr>
      </w:pPr>
      <w:r w:rsidRPr="001B4133">
        <w:rPr>
          <w:rFonts w:ascii="Arial" w:hAnsi="Arial" w:cs="Arial"/>
          <w:b/>
          <w:bCs/>
          <w:sz w:val="36"/>
          <w:szCs w:val="36"/>
        </w:rPr>
        <w:t>Toilets flushing</w:t>
      </w:r>
    </w:p>
    <w:p w14:paraId="08B4235F" w14:textId="77777777" w:rsidR="00267C49" w:rsidRPr="001B4133" w:rsidRDefault="00267C49" w:rsidP="00191DA2">
      <w:pPr>
        <w:pStyle w:val="ListParagraph"/>
        <w:numPr>
          <w:ilvl w:val="0"/>
          <w:numId w:val="7"/>
        </w:numPr>
        <w:rPr>
          <w:rFonts w:ascii="Arial" w:hAnsi="Arial" w:cs="Arial"/>
          <w:b/>
          <w:bCs/>
          <w:sz w:val="36"/>
          <w:szCs w:val="36"/>
        </w:rPr>
      </w:pPr>
      <w:r w:rsidRPr="001B4133">
        <w:rPr>
          <w:rFonts w:ascii="Arial" w:hAnsi="Arial" w:cs="Arial"/>
          <w:b/>
          <w:bCs/>
          <w:sz w:val="36"/>
          <w:szCs w:val="36"/>
        </w:rPr>
        <w:t>Water running</w:t>
      </w:r>
    </w:p>
    <w:p w14:paraId="64F27B9D" w14:textId="77777777" w:rsidR="00267C49" w:rsidRPr="001B4133" w:rsidRDefault="00267C49" w:rsidP="00F45C23">
      <w:pPr>
        <w:pStyle w:val="Heading4"/>
      </w:pPr>
      <w:r w:rsidRPr="001B4133">
        <w:t>Sights</w:t>
      </w:r>
    </w:p>
    <w:p w14:paraId="457D1EB6" w14:textId="77777777" w:rsidR="00267C49" w:rsidRPr="001B4133" w:rsidRDefault="00267C49" w:rsidP="00191DA2">
      <w:pPr>
        <w:pStyle w:val="ListParagraph"/>
        <w:numPr>
          <w:ilvl w:val="0"/>
          <w:numId w:val="8"/>
        </w:numPr>
        <w:rPr>
          <w:rFonts w:ascii="Arial" w:hAnsi="Arial" w:cs="Arial"/>
          <w:b/>
          <w:bCs/>
          <w:sz w:val="36"/>
          <w:szCs w:val="36"/>
        </w:rPr>
      </w:pPr>
      <w:r w:rsidRPr="001B4133">
        <w:rPr>
          <w:rFonts w:ascii="Arial" w:hAnsi="Arial" w:cs="Arial"/>
          <w:b/>
          <w:bCs/>
          <w:sz w:val="36"/>
          <w:szCs w:val="36"/>
        </w:rPr>
        <w:t>Bright lights</w:t>
      </w:r>
    </w:p>
    <w:p w14:paraId="6C101371" w14:textId="77777777" w:rsidR="00267C49" w:rsidRPr="001B4133" w:rsidRDefault="00267C49" w:rsidP="00191DA2">
      <w:pPr>
        <w:pStyle w:val="ListParagraph"/>
        <w:numPr>
          <w:ilvl w:val="0"/>
          <w:numId w:val="8"/>
        </w:numPr>
        <w:rPr>
          <w:rFonts w:ascii="Arial" w:hAnsi="Arial" w:cs="Arial"/>
          <w:b/>
          <w:bCs/>
          <w:sz w:val="36"/>
          <w:szCs w:val="36"/>
        </w:rPr>
      </w:pPr>
      <w:r w:rsidRPr="001B4133">
        <w:rPr>
          <w:rFonts w:ascii="Arial" w:hAnsi="Arial" w:cs="Arial"/>
          <w:b/>
          <w:bCs/>
          <w:sz w:val="36"/>
          <w:szCs w:val="36"/>
        </w:rPr>
        <w:t>Mirror/Reflection</w:t>
      </w:r>
    </w:p>
    <w:p w14:paraId="3FC6C266" w14:textId="77777777" w:rsidR="00267C49" w:rsidRPr="001B4133" w:rsidRDefault="00267C49" w:rsidP="00191DA2">
      <w:pPr>
        <w:pStyle w:val="ListParagraph"/>
        <w:numPr>
          <w:ilvl w:val="0"/>
          <w:numId w:val="8"/>
        </w:numPr>
        <w:rPr>
          <w:rFonts w:ascii="Arial" w:hAnsi="Arial" w:cs="Arial"/>
          <w:b/>
          <w:bCs/>
          <w:sz w:val="36"/>
          <w:szCs w:val="36"/>
        </w:rPr>
      </w:pPr>
      <w:r w:rsidRPr="001B4133">
        <w:rPr>
          <w:rFonts w:ascii="Arial" w:hAnsi="Arial" w:cs="Arial"/>
          <w:b/>
          <w:bCs/>
          <w:sz w:val="36"/>
          <w:szCs w:val="36"/>
        </w:rPr>
        <w:t>Sensor lighting</w:t>
      </w:r>
    </w:p>
    <w:p w14:paraId="2DC1E5A0" w14:textId="77777777" w:rsidR="00267C49" w:rsidRPr="001B4133" w:rsidRDefault="00267C49" w:rsidP="00F45C23">
      <w:pPr>
        <w:pStyle w:val="Heading4"/>
      </w:pPr>
      <w:r w:rsidRPr="001B4133">
        <w:t>Smells</w:t>
      </w:r>
    </w:p>
    <w:p w14:paraId="029300EC" w14:textId="77777777" w:rsidR="00267C49" w:rsidRPr="001B4133" w:rsidRDefault="00267C49" w:rsidP="00191DA2">
      <w:pPr>
        <w:pStyle w:val="ListParagraph"/>
        <w:numPr>
          <w:ilvl w:val="0"/>
          <w:numId w:val="9"/>
        </w:numPr>
        <w:rPr>
          <w:rFonts w:ascii="Arial" w:hAnsi="Arial" w:cs="Arial"/>
          <w:b/>
          <w:bCs/>
          <w:sz w:val="36"/>
          <w:szCs w:val="36"/>
        </w:rPr>
      </w:pPr>
      <w:r w:rsidRPr="001B4133">
        <w:rPr>
          <w:rFonts w:ascii="Arial" w:hAnsi="Arial" w:cs="Arial"/>
          <w:b/>
          <w:bCs/>
          <w:sz w:val="36"/>
          <w:szCs w:val="36"/>
        </w:rPr>
        <w:t>Air Freshener</w:t>
      </w:r>
    </w:p>
    <w:p w14:paraId="5C971062" w14:textId="77777777" w:rsidR="00267C49" w:rsidRPr="001B4133" w:rsidRDefault="00267C49" w:rsidP="00191DA2">
      <w:pPr>
        <w:pStyle w:val="ListParagraph"/>
        <w:numPr>
          <w:ilvl w:val="0"/>
          <w:numId w:val="9"/>
        </w:numPr>
        <w:rPr>
          <w:rFonts w:ascii="Arial" w:hAnsi="Arial" w:cs="Arial"/>
          <w:b/>
          <w:bCs/>
          <w:sz w:val="36"/>
          <w:szCs w:val="36"/>
        </w:rPr>
      </w:pPr>
      <w:r w:rsidRPr="001B4133">
        <w:rPr>
          <w:rFonts w:ascii="Arial" w:hAnsi="Arial" w:cs="Arial"/>
          <w:b/>
          <w:bCs/>
          <w:sz w:val="36"/>
          <w:szCs w:val="36"/>
        </w:rPr>
        <w:t>Bathroom smells</w:t>
      </w:r>
    </w:p>
    <w:p w14:paraId="2A5C77B7" w14:textId="77777777" w:rsidR="00267C49" w:rsidRPr="001B4133" w:rsidRDefault="00267C49" w:rsidP="00191DA2">
      <w:pPr>
        <w:pStyle w:val="ListParagraph"/>
        <w:numPr>
          <w:ilvl w:val="0"/>
          <w:numId w:val="9"/>
        </w:numPr>
        <w:rPr>
          <w:rFonts w:ascii="Arial" w:hAnsi="Arial" w:cs="Arial"/>
          <w:b/>
          <w:bCs/>
          <w:sz w:val="36"/>
          <w:szCs w:val="36"/>
          <w:u w:val="single"/>
        </w:rPr>
      </w:pPr>
      <w:r w:rsidRPr="001B4133">
        <w:rPr>
          <w:rFonts w:ascii="Arial" w:hAnsi="Arial" w:cs="Arial"/>
          <w:b/>
          <w:bCs/>
          <w:sz w:val="36"/>
          <w:szCs w:val="36"/>
        </w:rPr>
        <w:t>Disinfectants</w:t>
      </w:r>
    </w:p>
    <w:p w14:paraId="3869787B" w14:textId="77777777" w:rsidR="00267C49" w:rsidRPr="001B4133" w:rsidRDefault="00267C49" w:rsidP="00CB3CC8">
      <w:pPr>
        <w:pStyle w:val="Heading2"/>
      </w:pPr>
      <w:r w:rsidRPr="001B4133">
        <w:t>Toilets</w:t>
      </w:r>
    </w:p>
    <w:p w14:paraId="413FC7B9"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In the Rowville Community Centre, there are four sets of toilets.</w:t>
      </w:r>
    </w:p>
    <w:p w14:paraId="46DDD129"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All toilet sets have sensor lighting and an area nearby to sit and wait.  </w:t>
      </w:r>
    </w:p>
    <w:p w14:paraId="169B9B1B" w14:textId="055853AD"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Seating areas include chairs with backs and armrests.  </w:t>
      </w:r>
    </w:p>
    <w:p w14:paraId="6A9A0EF5"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Set One</w:t>
      </w:r>
    </w:p>
    <w:p w14:paraId="333CB707"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Location: After main entrance, in the foyer, on the left-hand side. </w:t>
      </w:r>
    </w:p>
    <w:p w14:paraId="3B466235"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Includes: Separate male and female toilets and parent and child cubicle.</w:t>
      </w:r>
    </w:p>
    <w:p w14:paraId="2520E99E"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Set Two</w:t>
      </w:r>
    </w:p>
    <w:p w14:paraId="7AAF24BE"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Location: After RCC reception, veer right past CLC reception.  </w:t>
      </w:r>
    </w:p>
    <w:p w14:paraId="1C08F4DB" w14:textId="4799EAEF"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Includes: Separate male and female toilets. </w:t>
      </w:r>
    </w:p>
    <w:p w14:paraId="1EA62C42"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Set Three</w:t>
      </w:r>
    </w:p>
    <w:p w14:paraId="67FCAA61"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Location: After RCC reception, past Hall 1, in the foyer corridor, on the right-hand side, directly across from Hall 2.  </w:t>
      </w:r>
    </w:p>
    <w:p w14:paraId="0BB78980" w14:textId="274A76A0"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Includes: Separate male and female toilets. </w:t>
      </w:r>
    </w:p>
    <w:p w14:paraId="1B229AEA"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Set Four</w:t>
      </w:r>
    </w:p>
    <w:p w14:paraId="199DCB51"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Location: After RCC reception, past Hall 1, on the left-hand side, nearest the entry to Hall 2. These toilets are located inside the change rooms.</w:t>
      </w:r>
    </w:p>
    <w:p w14:paraId="355D5DD7" w14:textId="3EACA41C" w:rsidR="00267C49" w:rsidRPr="00267C49" w:rsidRDefault="00267C49" w:rsidP="00E72C13">
      <w:pPr>
        <w:rPr>
          <w:rFonts w:ascii="Arial" w:hAnsi="Arial" w:cs="Arial"/>
          <w:b/>
          <w:bCs/>
          <w:sz w:val="36"/>
          <w:szCs w:val="36"/>
        </w:rPr>
      </w:pPr>
      <w:r w:rsidRPr="00267C49">
        <w:rPr>
          <w:rFonts w:ascii="Arial" w:hAnsi="Arial" w:cs="Arial"/>
          <w:b/>
          <w:bCs/>
          <w:sz w:val="36"/>
          <w:szCs w:val="36"/>
        </w:rPr>
        <w:t>Includes: Separate male and female toilets with baby change tables.</w:t>
      </w:r>
    </w:p>
    <w:p w14:paraId="5EAC0E83" w14:textId="0EFA572D" w:rsidR="00267C49" w:rsidRPr="001B4133" w:rsidRDefault="00267C49" w:rsidP="004F4F69">
      <w:pPr>
        <w:pStyle w:val="Heading3"/>
      </w:pPr>
      <w:r w:rsidRPr="001B4133">
        <w:t>Sensory Guide Toilets</w:t>
      </w:r>
    </w:p>
    <w:p w14:paraId="09B59DCC" w14:textId="77777777" w:rsidR="00267C49" w:rsidRPr="001B4133" w:rsidRDefault="00267C49" w:rsidP="00F45C23">
      <w:pPr>
        <w:pStyle w:val="Heading4"/>
      </w:pPr>
      <w:r w:rsidRPr="001B4133">
        <w:t>Feel</w:t>
      </w:r>
    </w:p>
    <w:p w14:paraId="1773454C" w14:textId="77777777" w:rsidR="00267C49" w:rsidRPr="001B4133" w:rsidRDefault="00267C49" w:rsidP="00191DA2">
      <w:pPr>
        <w:pStyle w:val="ListParagraph"/>
        <w:numPr>
          <w:ilvl w:val="0"/>
          <w:numId w:val="10"/>
        </w:numPr>
        <w:rPr>
          <w:rFonts w:ascii="Arial" w:hAnsi="Arial" w:cs="Arial"/>
          <w:b/>
          <w:bCs/>
          <w:sz w:val="36"/>
          <w:szCs w:val="36"/>
        </w:rPr>
      </w:pPr>
      <w:r w:rsidRPr="001B4133">
        <w:rPr>
          <w:rFonts w:ascii="Arial" w:hAnsi="Arial" w:cs="Arial"/>
          <w:b/>
          <w:bCs/>
          <w:sz w:val="36"/>
          <w:szCs w:val="36"/>
        </w:rPr>
        <w:t>Different ground surfaces</w:t>
      </w:r>
    </w:p>
    <w:p w14:paraId="3C363233" w14:textId="77777777" w:rsidR="00267C49" w:rsidRPr="001B4133" w:rsidRDefault="00267C49" w:rsidP="00191DA2">
      <w:pPr>
        <w:pStyle w:val="ListParagraph"/>
        <w:numPr>
          <w:ilvl w:val="0"/>
          <w:numId w:val="10"/>
        </w:numPr>
        <w:rPr>
          <w:rFonts w:ascii="Arial" w:hAnsi="Arial" w:cs="Arial"/>
          <w:b/>
          <w:bCs/>
          <w:sz w:val="36"/>
          <w:szCs w:val="36"/>
        </w:rPr>
      </w:pPr>
      <w:r w:rsidRPr="001B4133">
        <w:rPr>
          <w:rFonts w:ascii="Arial" w:hAnsi="Arial" w:cs="Arial"/>
          <w:b/>
          <w:bCs/>
          <w:sz w:val="36"/>
          <w:szCs w:val="36"/>
        </w:rPr>
        <w:t>Heating/Cooling</w:t>
      </w:r>
    </w:p>
    <w:p w14:paraId="0630B435" w14:textId="77777777" w:rsidR="00267C49" w:rsidRPr="001B4133" w:rsidRDefault="00267C49" w:rsidP="00191DA2">
      <w:pPr>
        <w:pStyle w:val="ListParagraph"/>
        <w:numPr>
          <w:ilvl w:val="0"/>
          <w:numId w:val="10"/>
        </w:numPr>
        <w:rPr>
          <w:rFonts w:ascii="Arial" w:hAnsi="Arial" w:cs="Arial"/>
          <w:b/>
          <w:bCs/>
          <w:sz w:val="36"/>
          <w:szCs w:val="36"/>
        </w:rPr>
      </w:pPr>
      <w:r w:rsidRPr="001B4133">
        <w:rPr>
          <w:rFonts w:ascii="Arial" w:hAnsi="Arial" w:cs="Arial"/>
          <w:b/>
          <w:bCs/>
          <w:sz w:val="36"/>
          <w:szCs w:val="36"/>
        </w:rPr>
        <w:t>Shared personal space</w:t>
      </w:r>
    </w:p>
    <w:p w14:paraId="21ED7F68" w14:textId="77777777" w:rsidR="00267C49" w:rsidRPr="001B4133" w:rsidRDefault="00267C49" w:rsidP="00F45C23">
      <w:pPr>
        <w:pStyle w:val="Heading4"/>
      </w:pPr>
      <w:r w:rsidRPr="001B4133">
        <w:t>Sounds</w:t>
      </w:r>
    </w:p>
    <w:p w14:paraId="2F3D7579" w14:textId="77777777" w:rsidR="00267C49" w:rsidRPr="001B4133" w:rsidRDefault="00267C49" w:rsidP="00191DA2">
      <w:pPr>
        <w:pStyle w:val="ListParagraph"/>
        <w:numPr>
          <w:ilvl w:val="0"/>
          <w:numId w:val="11"/>
        </w:numPr>
        <w:rPr>
          <w:rFonts w:ascii="Arial" w:hAnsi="Arial" w:cs="Arial"/>
          <w:b/>
          <w:bCs/>
          <w:sz w:val="36"/>
          <w:szCs w:val="36"/>
        </w:rPr>
      </w:pPr>
      <w:r w:rsidRPr="001B4133">
        <w:rPr>
          <w:rFonts w:ascii="Arial" w:hAnsi="Arial" w:cs="Arial"/>
          <w:b/>
          <w:bCs/>
          <w:sz w:val="36"/>
          <w:szCs w:val="36"/>
        </w:rPr>
        <w:t>Echo</w:t>
      </w:r>
    </w:p>
    <w:p w14:paraId="63D081BD" w14:textId="77777777" w:rsidR="00267C49" w:rsidRPr="001B4133" w:rsidRDefault="00267C49" w:rsidP="00191DA2">
      <w:pPr>
        <w:pStyle w:val="ListParagraph"/>
        <w:numPr>
          <w:ilvl w:val="0"/>
          <w:numId w:val="11"/>
        </w:numPr>
        <w:rPr>
          <w:rFonts w:ascii="Arial" w:hAnsi="Arial" w:cs="Arial"/>
          <w:b/>
          <w:bCs/>
          <w:sz w:val="36"/>
          <w:szCs w:val="36"/>
        </w:rPr>
      </w:pPr>
      <w:r w:rsidRPr="001B4133">
        <w:rPr>
          <w:rFonts w:ascii="Arial" w:hAnsi="Arial" w:cs="Arial"/>
          <w:b/>
          <w:bCs/>
          <w:sz w:val="36"/>
          <w:szCs w:val="36"/>
        </w:rPr>
        <w:t>Hand dryers</w:t>
      </w:r>
    </w:p>
    <w:p w14:paraId="510E273F" w14:textId="77777777" w:rsidR="00267C49" w:rsidRPr="001B4133" w:rsidRDefault="00267C49" w:rsidP="00191DA2">
      <w:pPr>
        <w:pStyle w:val="ListParagraph"/>
        <w:numPr>
          <w:ilvl w:val="0"/>
          <w:numId w:val="11"/>
        </w:numPr>
        <w:rPr>
          <w:rFonts w:ascii="Arial" w:hAnsi="Arial" w:cs="Arial"/>
          <w:b/>
          <w:bCs/>
          <w:sz w:val="36"/>
          <w:szCs w:val="36"/>
        </w:rPr>
      </w:pPr>
      <w:r w:rsidRPr="001B4133">
        <w:rPr>
          <w:rFonts w:ascii="Arial" w:hAnsi="Arial" w:cs="Arial"/>
          <w:b/>
          <w:bCs/>
          <w:sz w:val="36"/>
          <w:szCs w:val="36"/>
        </w:rPr>
        <w:t>People</w:t>
      </w:r>
    </w:p>
    <w:p w14:paraId="270471D5" w14:textId="77777777" w:rsidR="00267C49" w:rsidRPr="001B4133" w:rsidRDefault="00267C49" w:rsidP="00191DA2">
      <w:pPr>
        <w:pStyle w:val="ListParagraph"/>
        <w:numPr>
          <w:ilvl w:val="0"/>
          <w:numId w:val="11"/>
        </w:numPr>
        <w:rPr>
          <w:rFonts w:ascii="Arial" w:hAnsi="Arial" w:cs="Arial"/>
          <w:b/>
          <w:bCs/>
          <w:sz w:val="36"/>
          <w:szCs w:val="36"/>
        </w:rPr>
      </w:pPr>
      <w:r w:rsidRPr="001B4133">
        <w:rPr>
          <w:rFonts w:ascii="Arial" w:hAnsi="Arial" w:cs="Arial"/>
          <w:b/>
          <w:bCs/>
          <w:sz w:val="36"/>
          <w:szCs w:val="36"/>
        </w:rPr>
        <w:t>Toilets flushing</w:t>
      </w:r>
    </w:p>
    <w:p w14:paraId="708FB8F7" w14:textId="77777777" w:rsidR="00267C49" w:rsidRPr="001B4133" w:rsidRDefault="00267C49" w:rsidP="00191DA2">
      <w:pPr>
        <w:pStyle w:val="ListParagraph"/>
        <w:numPr>
          <w:ilvl w:val="0"/>
          <w:numId w:val="11"/>
        </w:numPr>
        <w:rPr>
          <w:rFonts w:ascii="Arial" w:hAnsi="Arial" w:cs="Arial"/>
          <w:b/>
          <w:bCs/>
          <w:sz w:val="36"/>
          <w:szCs w:val="36"/>
        </w:rPr>
      </w:pPr>
      <w:r w:rsidRPr="001B4133">
        <w:rPr>
          <w:rFonts w:ascii="Arial" w:hAnsi="Arial" w:cs="Arial"/>
          <w:b/>
          <w:bCs/>
          <w:sz w:val="36"/>
          <w:szCs w:val="36"/>
        </w:rPr>
        <w:t>Water running</w:t>
      </w:r>
    </w:p>
    <w:p w14:paraId="2A0A8DC4" w14:textId="77777777" w:rsidR="00267C49" w:rsidRPr="001B4133" w:rsidRDefault="00267C49" w:rsidP="00F45C23">
      <w:pPr>
        <w:pStyle w:val="Heading4"/>
      </w:pPr>
      <w:r w:rsidRPr="001B4133">
        <w:t>Sights</w:t>
      </w:r>
    </w:p>
    <w:p w14:paraId="71ED623B" w14:textId="77777777" w:rsidR="00267C49" w:rsidRPr="001B4133" w:rsidRDefault="00267C49" w:rsidP="00191DA2">
      <w:pPr>
        <w:pStyle w:val="ListParagraph"/>
        <w:numPr>
          <w:ilvl w:val="0"/>
          <w:numId w:val="12"/>
        </w:numPr>
        <w:rPr>
          <w:rFonts w:ascii="Arial" w:hAnsi="Arial" w:cs="Arial"/>
          <w:b/>
          <w:bCs/>
          <w:sz w:val="36"/>
          <w:szCs w:val="36"/>
        </w:rPr>
      </w:pPr>
      <w:r w:rsidRPr="001B4133">
        <w:rPr>
          <w:rFonts w:ascii="Arial" w:hAnsi="Arial" w:cs="Arial"/>
          <w:b/>
          <w:bCs/>
          <w:sz w:val="36"/>
          <w:szCs w:val="36"/>
        </w:rPr>
        <w:t>Bright lights</w:t>
      </w:r>
    </w:p>
    <w:p w14:paraId="3ADE5CF5" w14:textId="77777777" w:rsidR="00267C49" w:rsidRPr="001B4133" w:rsidRDefault="00267C49" w:rsidP="00191DA2">
      <w:pPr>
        <w:pStyle w:val="ListParagraph"/>
        <w:numPr>
          <w:ilvl w:val="0"/>
          <w:numId w:val="12"/>
        </w:numPr>
        <w:rPr>
          <w:rFonts w:ascii="Arial" w:hAnsi="Arial" w:cs="Arial"/>
          <w:b/>
          <w:bCs/>
          <w:sz w:val="36"/>
          <w:szCs w:val="36"/>
        </w:rPr>
      </w:pPr>
      <w:r w:rsidRPr="001B4133">
        <w:rPr>
          <w:rFonts w:ascii="Arial" w:hAnsi="Arial" w:cs="Arial"/>
          <w:b/>
          <w:bCs/>
          <w:sz w:val="36"/>
          <w:szCs w:val="36"/>
        </w:rPr>
        <w:t>Mirror/Reflection</w:t>
      </w:r>
    </w:p>
    <w:p w14:paraId="7FA0EFA7" w14:textId="77777777" w:rsidR="00267C49" w:rsidRPr="001B4133" w:rsidRDefault="00267C49" w:rsidP="00191DA2">
      <w:pPr>
        <w:pStyle w:val="ListParagraph"/>
        <w:numPr>
          <w:ilvl w:val="0"/>
          <w:numId w:val="12"/>
        </w:numPr>
        <w:rPr>
          <w:rFonts w:ascii="Arial" w:hAnsi="Arial" w:cs="Arial"/>
          <w:b/>
          <w:bCs/>
          <w:sz w:val="36"/>
          <w:szCs w:val="36"/>
        </w:rPr>
      </w:pPr>
      <w:r w:rsidRPr="001B4133">
        <w:rPr>
          <w:rFonts w:ascii="Arial" w:hAnsi="Arial" w:cs="Arial"/>
          <w:b/>
          <w:bCs/>
          <w:sz w:val="36"/>
          <w:szCs w:val="36"/>
        </w:rPr>
        <w:t>Sensor lighting</w:t>
      </w:r>
    </w:p>
    <w:p w14:paraId="72A5BDDC" w14:textId="77777777" w:rsidR="00267C49" w:rsidRPr="001B4133" w:rsidRDefault="00267C49" w:rsidP="00F45C23">
      <w:pPr>
        <w:pStyle w:val="Heading4"/>
      </w:pPr>
      <w:r w:rsidRPr="001B4133">
        <w:t>Smells</w:t>
      </w:r>
    </w:p>
    <w:p w14:paraId="5B7187DF" w14:textId="77777777" w:rsidR="00267C49" w:rsidRPr="001B4133" w:rsidRDefault="00267C49" w:rsidP="00191DA2">
      <w:pPr>
        <w:pStyle w:val="ListParagraph"/>
        <w:numPr>
          <w:ilvl w:val="0"/>
          <w:numId w:val="13"/>
        </w:numPr>
        <w:rPr>
          <w:rFonts w:ascii="Arial" w:hAnsi="Arial" w:cs="Arial"/>
          <w:b/>
          <w:bCs/>
          <w:sz w:val="36"/>
          <w:szCs w:val="36"/>
        </w:rPr>
      </w:pPr>
      <w:r w:rsidRPr="001B4133">
        <w:rPr>
          <w:rFonts w:ascii="Arial" w:hAnsi="Arial" w:cs="Arial"/>
          <w:b/>
          <w:bCs/>
          <w:sz w:val="36"/>
          <w:szCs w:val="36"/>
        </w:rPr>
        <w:t>Air Freshener</w:t>
      </w:r>
    </w:p>
    <w:p w14:paraId="2D766608" w14:textId="77777777" w:rsidR="00267C49" w:rsidRPr="001B4133" w:rsidRDefault="00267C49" w:rsidP="00191DA2">
      <w:pPr>
        <w:pStyle w:val="ListParagraph"/>
        <w:numPr>
          <w:ilvl w:val="0"/>
          <w:numId w:val="13"/>
        </w:numPr>
        <w:rPr>
          <w:rFonts w:ascii="Arial" w:hAnsi="Arial" w:cs="Arial"/>
          <w:b/>
          <w:bCs/>
          <w:sz w:val="36"/>
          <w:szCs w:val="36"/>
        </w:rPr>
      </w:pPr>
      <w:r w:rsidRPr="001B4133">
        <w:rPr>
          <w:rFonts w:ascii="Arial" w:hAnsi="Arial" w:cs="Arial"/>
          <w:b/>
          <w:bCs/>
          <w:sz w:val="36"/>
          <w:szCs w:val="36"/>
        </w:rPr>
        <w:t>Bathroom smells</w:t>
      </w:r>
    </w:p>
    <w:p w14:paraId="32350996" w14:textId="77777777" w:rsidR="00267C49" w:rsidRPr="001B4133" w:rsidRDefault="00267C49" w:rsidP="00191DA2">
      <w:pPr>
        <w:pStyle w:val="ListParagraph"/>
        <w:numPr>
          <w:ilvl w:val="0"/>
          <w:numId w:val="13"/>
        </w:numPr>
        <w:rPr>
          <w:rFonts w:ascii="Arial" w:hAnsi="Arial" w:cs="Arial"/>
          <w:b/>
          <w:bCs/>
          <w:sz w:val="36"/>
          <w:szCs w:val="36"/>
        </w:rPr>
      </w:pPr>
      <w:r w:rsidRPr="001B4133">
        <w:rPr>
          <w:rFonts w:ascii="Arial" w:hAnsi="Arial" w:cs="Arial"/>
          <w:b/>
          <w:bCs/>
          <w:sz w:val="36"/>
          <w:szCs w:val="36"/>
        </w:rPr>
        <w:t>Disinfectants</w:t>
      </w:r>
    </w:p>
    <w:p w14:paraId="5A453AE5" w14:textId="2A060A53" w:rsidR="00267C49" w:rsidRPr="001B4133" w:rsidRDefault="00267C49" w:rsidP="00CB3CC8">
      <w:pPr>
        <w:pStyle w:val="Heading2"/>
      </w:pPr>
      <w:bookmarkStart w:id="3" w:name="_Hlk4655643"/>
      <w:r w:rsidRPr="001B4133">
        <w:t>Room Hire</w:t>
      </w:r>
      <w:r w:rsidR="00854B4C">
        <w:t xml:space="preserve"> and our Program Rooms</w:t>
      </w:r>
    </w:p>
    <w:p w14:paraId="688C965C" w14:textId="77777777" w:rsidR="00854B4C" w:rsidRPr="00854B4C" w:rsidRDefault="00854B4C" w:rsidP="00854B4C">
      <w:pPr>
        <w:rPr>
          <w:rFonts w:ascii="Arial" w:hAnsi="Arial" w:cs="Arial"/>
          <w:b/>
          <w:bCs/>
          <w:sz w:val="36"/>
          <w:szCs w:val="36"/>
        </w:rPr>
      </w:pPr>
      <w:bookmarkStart w:id="4" w:name="_Hlk3383962"/>
      <w:r w:rsidRPr="00854B4C">
        <w:rPr>
          <w:rFonts w:ascii="Arial" w:hAnsi="Arial" w:cs="Arial"/>
          <w:b/>
          <w:bCs/>
          <w:sz w:val="36"/>
          <w:szCs w:val="36"/>
        </w:rPr>
        <w:t>Room Hire</w:t>
      </w:r>
    </w:p>
    <w:p w14:paraId="7471429A" w14:textId="77777777" w:rsidR="00854B4C" w:rsidRPr="00854B4C" w:rsidRDefault="00854B4C" w:rsidP="00854B4C">
      <w:pPr>
        <w:rPr>
          <w:rFonts w:ascii="Arial" w:hAnsi="Arial" w:cs="Arial"/>
          <w:b/>
          <w:bCs/>
          <w:sz w:val="36"/>
          <w:szCs w:val="36"/>
        </w:rPr>
      </w:pPr>
      <w:r w:rsidRPr="00854B4C">
        <w:rPr>
          <w:rFonts w:ascii="Arial" w:hAnsi="Arial" w:cs="Arial"/>
          <w:b/>
          <w:bCs/>
          <w:sz w:val="36"/>
          <w:szCs w:val="36"/>
        </w:rPr>
        <w:t>RCC offer these facilities for hire for sport, lifestyle or corporate activities.</w:t>
      </w:r>
    </w:p>
    <w:p w14:paraId="3814FF76" w14:textId="77777777" w:rsidR="00854B4C" w:rsidRPr="00854B4C" w:rsidRDefault="00854B4C" w:rsidP="00854B4C">
      <w:pPr>
        <w:rPr>
          <w:rFonts w:ascii="Arial" w:hAnsi="Arial" w:cs="Arial"/>
          <w:b/>
          <w:bCs/>
          <w:sz w:val="36"/>
          <w:szCs w:val="36"/>
        </w:rPr>
      </w:pPr>
      <w:r w:rsidRPr="00854B4C">
        <w:rPr>
          <w:rFonts w:ascii="Arial" w:hAnsi="Arial" w:cs="Arial"/>
          <w:b/>
          <w:bCs/>
          <w:sz w:val="36"/>
          <w:szCs w:val="36"/>
        </w:rPr>
        <w:t xml:space="preserve">Subject to availability, these facilities can be hired on a regular or a casual basis. </w:t>
      </w:r>
    </w:p>
    <w:p w14:paraId="189932E7" w14:textId="77777777" w:rsidR="00854B4C" w:rsidRPr="00854B4C" w:rsidRDefault="00854B4C" w:rsidP="00854B4C">
      <w:pPr>
        <w:rPr>
          <w:rFonts w:ascii="Arial" w:hAnsi="Arial" w:cs="Arial"/>
          <w:b/>
          <w:bCs/>
          <w:sz w:val="36"/>
          <w:szCs w:val="36"/>
        </w:rPr>
      </w:pPr>
      <w:r w:rsidRPr="00854B4C">
        <w:rPr>
          <w:rFonts w:ascii="Arial" w:hAnsi="Arial" w:cs="Arial"/>
          <w:b/>
          <w:bCs/>
          <w:sz w:val="36"/>
          <w:szCs w:val="36"/>
        </w:rPr>
        <w:t>The Centre may have a projector and screen available upon request.</w:t>
      </w:r>
    </w:p>
    <w:p w14:paraId="48428403" w14:textId="77777777" w:rsidR="00854B4C" w:rsidRPr="00854B4C" w:rsidRDefault="00854B4C" w:rsidP="00854B4C">
      <w:pPr>
        <w:rPr>
          <w:rFonts w:ascii="Arial" w:hAnsi="Arial" w:cs="Arial"/>
          <w:b/>
          <w:bCs/>
          <w:sz w:val="36"/>
          <w:szCs w:val="36"/>
        </w:rPr>
      </w:pPr>
      <w:r w:rsidRPr="00854B4C">
        <w:rPr>
          <w:rFonts w:ascii="Arial" w:hAnsi="Arial" w:cs="Arial"/>
          <w:b/>
          <w:bCs/>
          <w:sz w:val="36"/>
          <w:szCs w:val="36"/>
        </w:rPr>
        <w:t xml:space="preserve">For more information on venue hire, please call the Rowville Community Centre on (03) 9763 7400, email rcc@knox.vic.gov.au or complete an enquiry form online. </w:t>
      </w:r>
    </w:p>
    <w:p w14:paraId="1B6793E5" w14:textId="47EA9574" w:rsidR="00854B4C" w:rsidRPr="00854B4C" w:rsidRDefault="00A75725" w:rsidP="00854B4C">
      <w:pPr>
        <w:rPr>
          <w:rFonts w:ascii="Arial" w:hAnsi="Arial" w:cs="Arial"/>
          <w:b/>
          <w:bCs/>
          <w:sz w:val="36"/>
          <w:szCs w:val="36"/>
        </w:rPr>
      </w:pPr>
      <w:hyperlink r:id="rId11" w:history="1">
        <w:r w:rsidR="00854B4C" w:rsidRPr="00854B4C">
          <w:rPr>
            <w:rStyle w:val="Hyperlink"/>
            <w:rFonts w:ascii="Arial" w:hAnsi="Arial" w:cs="Arial"/>
            <w:b/>
            <w:bCs/>
            <w:color w:val="auto"/>
            <w:sz w:val="36"/>
            <w:szCs w:val="36"/>
            <w:u w:val="none"/>
          </w:rPr>
          <w:t>www.knox.vic.gov.au/Form/Forms.aspx?Form_id=128</w:t>
        </w:r>
      </w:hyperlink>
    </w:p>
    <w:p w14:paraId="228D8846" w14:textId="3A1D919A" w:rsidR="00854B4C" w:rsidRDefault="00854B4C" w:rsidP="00854B4C">
      <w:pPr>
        <w:rPr>
          <w:rFonts w:ascii="Arial" w:hAnsi="Arial" w:cs="Arial"/>
          <w:b/>
          <w:bCs/>
          <w:sz w:val="36"/>
          <w:szCs w:val="36"/>
        </w:rPr>
      </w:pPr>
      <w:r>
        <w:rPr>
          <w:rFonts w:ascii="Arial" w:hAnsi="Arial" w:cs="Arial"/>
          <w:b/>
          <w:bCs/>
          <w:sz w:val="36"/>
          <w:szCs w:val="36"/>
        </w:rPr>
        <w:t>Program Rooms</w:t>
      </w:r>
    </w:p>
    <w:p w14:paraId="2CF15622" w14:textId="0BB10EB2"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Programs and classes take place in a variety of rooms and spaces. </w:t>
      </w:r>
    </w:p>
    <w:p w14:paraId="41822DB8"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Program rooms include Rooms 1 and 2, Rooms 3 and 4, Halls 1 and 2, Tennis Pavilion (separate building to RCC) and a Kitchen. </w:t>
      </w:r>
    </w:p>
    <w:p w14:paraId="3A20BDBE"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Signage is clearly displayed above each door. </w:t>
      </w:r>
    </w:p>
    <w:p w14:paraId="151BE9F5"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Access doors to all rooms can be opened up to double doors with the exception of the Kitchen.</w:t>
      </w:r>
    </w:p>
    <w:p w14:paraId="6AEB1DDD"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Each room is equipped with air conditioning and heating. </w:t>
      </w:r>
    </w:p>
    <w:p w14:paraId="58E59A86"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Visitors participating in activities are welcome to take a break and rest.</w:t>
      </w:r>
    </w:p>
    <w:p w14:paraId="7B65EE9A"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Seating can be made available in each room or alternatively, there is seating available in RCC foyer and inside the Tennis Pavilion. </w:t>
      </w:r>
    </w:p>
    <w:p w14:paraId="107F87AE"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A water station is available in RCC foyer, outside the Kitchen. </w:t>
      </w:r>
    </w:p>
    <w:p w14:paraId="0C422C10" w14:textId="17B3FF22" w:rsidR="00267C49" w:rsidRPr="00267C49" w:rsidRDefault="00267C49" w:rsidP="00E72C13">
      <w:pPr>
        <w:rPr>
          <w:rFonts w:ascii="Arial" w:hAnsi="Arial" w:cs="Arial"/>
          <w:b/>
          <w:bCs/>
          <w:sz w:val="36"/>
          <w:szCs w:val="36"/>
        </w:rPr>
      </w:pPr>
      <w:r w:rsidRPr="00267C49">
        <w:rPr>
          <w:rFonts w:ascii="Arial" w:hAnsi="Arial" w:cs="Arial"/>
          <w:b/>
          <w:bCs/>
          <w:sz w:val="36"/>
          <w:szCs w:val="36"/>
        </w:rPr>
        <w:t>Food and drink are permitted throughout.</w:t>
      </w:r>
    </w:p>
    <w:p w14:paraId="7E4B4F44" w14:textId="77777777" w:rsidR="00267C49" w:rsidRPr="00267C49" w:rsidRDefault="00267C49" w:rsidP="00E72C13">
      <w:pPr>
        <w:rPr>
          <w:rFonts w:ascii="Arial" w:hAnsi="Arial" w:cs="Arial"/>
          <w:b/>
          <w:bCs/>
          <w:sz w:val="36"/>
          <w:szCs w:val="36"/>
        </w:rPr>
      </w:pPr>
      <w:bookmarkStart w:id="5" w:name="_Hlk3384299"/>
      <w:bookmarkEnd w:id="3"/>
      <w:bookmarkEnd w:id="4"/>
      <w:r w:rsidRPr="00267C49">
        <w:rPr>
          <w:rFonts w:ascii="Arial" w:hAnsi="Arial" w:cs="Arial"/>
          <w:b/>
          <w:bCs/>
          <w:sz w:val="36"/>
          <w:szCs w:val="36"/>
        </w:rPr>
        <w:t xml:space="preserve">Rooms 1 and 2 </w:t>
      </w:r>
    </w:p>
    <w:p w14:paraId="2A2CF212" w14:textId="77777777" w:rsidR="00267C49" w:rsidRPr="00267C49" w:rsidRDefault="00267C49" w:rsidP="00E72C13">
      <w:pPr>
        <w:rPr>
          <w:rFonts w:ascii="Arial" w:hAnsi="Arial" w:cs="Arial"/>
          <w:b/>
          <w:bCs/>
          <w:sz w:val="36"/>
          <w:szCs w:val="36"/>
        </w:rPr>
      </w:pPr>
      <w:bookmarkStart w:id="6" w:name="_Hlk3382566"/>
      <w:r w:rsidRPr="00267C49">
        <w:rPr>
          <w:rFonts w:ascii="Arial" w:hAnsi="Arial" w:cs="Arial"/>
          <w:b/>
          <w:bCs/>
          <w:sz w:val="36"/>
          <w:szCs w:val="36"/>
        </w:rPr>
        <w:t xml:space="preserve">Located after the entrance, on the left-hand side, down a hallway. </w:t>
      </w:r>
      <w:bookmarkStart w:id="7" w:name="_Hlk3382405"/>
      <w:bookmarkEnd w:id="6"/>
    </w:p>
    <w:p w14:paraId="194F5483"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Access is via a manual double door opening inward with a 760-mm door clearance.  </w:t>
      </w:r>
    </w:p>
    <w:p w14:paraId="1369F35E"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Handles are located 1520-mm </w:t>
      </w:r>
      <w:bookmarkEnd w:id="7"/>
      <w:r w:rsidRPr="00267C49">
        <w:rPr>
          <w:rFonts w:ascii="Arial" w:hAnsi="Arial" w:cs="Arial"/>
          <w:b/>
          <w:bCs/>
          <w:sz w:val="36"/>
          <w:szCs w:val="36"/>
        </w:rPr>
        <w:t xml:space="preserve">from the floor to aid safety of children during structured programs. </w:t>
      </w:r>
    </w:p>
    <w:p w14:paraId="346BB7D8" w14:textId="5B39BB99" w:rsidR="00267C49" w:rsidRPr="00267C49" w:rsidRDefault="00267C49" w:rsidP="00E72C13">
      <w:pPr>
        <w:rPr>
          <w:rFonts w:ascii="Arial" w:hAnsi="Arial" w:cs="Arial"/>
          <w:b/>
          <w:bCs/>
          <w:sz w:val="36"/>
          <w:szCs w:val="36"/>
        </w:rPr>
      </w:pPr>
      <w:r w:rsidRPr="00267C49">
        <w:rPr>
          <w:rFonts w:ascii="Arial" w:hAnsi="Arial" w:cs="Arial"/>
          <w:b/>
          <w:bCs/>
          <w:sz w:val="36"/>
          <w:szCs w:val="36"/>
        </w:rPr>
        <w:t>Both rooms have vinyl flooring with natural and fixed room lighting.</w:t>
      </w:r>
    </w:p>
    <w:p w14:paraId="2378B81B"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Rooms 3 and 4 </w:t>
      </w:r>
    </w:p>
    <w:p w14:paraId="693BA718"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Located past reception, on the right-hand side.  </w:t>
      </w:r>
    </w:p>
    <w:p w14:paraId="308621E8"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Access is via a manual double door opening outward with an 850-mm door clearance. </w:t>
      </w:r>
    </w:p>
    <w:p w14:paraId="24CF811F" w14:textId="77777777" w:rsidR="00267C49" w:rsidRPr="00267C49" w:rsidRDefault="00267C49" w:rsidP="00E72C13">
      <w:pPr>
        <w:rPr>
          <w:rFonts w:ascii="Arial" w:hAnsi="Arial" w:cs="Arial"/>
          <w:b/>
          <w:bCs/>
          <w:sz w:val="36"/>
          <w:szCs w:val="36"/>
        </w:rPr>
      </w:pPr>
      <w:bookmarkStart w:id="8" w:name="_Hlk3382774"/>
      <w:r w:rsidRPr="00267C49">
        <w:rPr>
          <w:rFonts w:ascii="Arial" w:hAnsi="Arial" w:cs="Arial"/>
          <w:b/>
          <w:bCs/>
          <w:sz w:val="36"/>
          <w:szCs w:val="36"/>
        </w:rPr>
        <w:t xml:space="preserve">Both rooms have vinyl flooring with natural and fixed room lighting. </w:t>
      </w:r>
    </w:p>
    <w:p w14:paraId="600AB327" w14:textId="77777777" w:rsidR="00267C49" w:rsidRPr="00267C49" w:rsidRDefault="00267C49" w:rsidP="00E72C13">
      <w:pPr>
        <w:rPr>
          <w:rFonts w:ascii="Arial" w:hAnsi="Arial" w:cs="Arial"/>
          <w:b/>
          <w:bCs/>
          <w:sz w:val="36"/>
          <w:szCs w:val="36"/>
        </w:rPr>
      </w:pPr>
      <w:bookmarkStart w:id="9" w:name="_Hlk3383024"/>
      <w:bookmarkStart w:id="10" w:name="_Hlk3382918"/>
      <w:bookmarkEnd w:id="8"/>
      <w:r w:rsidRPr="00267C49">
        <w:rPr>
          <w:rFonts w:ascii="Arial" w:hAnsi="Arial" w:cs="Arial"/>
          <w:b/>
          <w:bCs/>
          <w:sz w:val="36"/>
          <w:szCs w:val="36"/>
        </w:rPr>
        <w:t xml:space="preserve">Hall 1 </w:t>
      </w:r>
    </w:p>
    <w:p w14:paraId="1587C4D9"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Located past reception, on the left-hand side.  </w:t>
      </w:r>
    </w:p>
    <w:p w14:paraId="14977EF8"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Access is via two sets of manual double doors opening outward with a 940-mm door clearance. </w:t>
      </w:r>
    </w:p>
    <w:p w14:paraId="681CE8AD" w14:textId="4B8EDF3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Includes a polished wooden floor, natural and fixed hall lighting, a stage, roof mounted basketball structures and tiered stands. </w:t>
      </w:r>
      <w:bookmarkEnd w:id="9"/>
    </w:p>
    <w:p w14:paraId="381713A2" w14:textId="77777777" w:rsidR="00267C49" w:rsidRPr="00267C49" w:rsidRDefault="00267C49" w:rsidP="00E72C13">
      <w:pPr>
        <w:rPr>
          <w:rFonts w:ascii="Arial" w:hAnsi="Arial" w:cs="Arial"/>
          <w:b/>
          <w:bCs/>
          <w:sz w:val="36"/>
          <w:szCs w:val="36"/>
        </w:rPr>
      </w:pPr>
      <w:bookmarkStart w:id="11" w:name="_Hlk3383098"/>
      <w:bookmarkEnd w:id="10"/>
      <w:r w:rsidRPr="00267C49">
        <w:rPr>
          <w:rFonts w:ascii="Arial" w:hAnsi="Arial" w:cs="Arial"/>
          <w:b/>
          <w:bCs/>
          <w:sz w:val="36"/>
          <w:szCs w:val="36"/>
        </w:rPr>
        <w:t xml:space="preserve">Hall 2 </w:t>
      </w:r>
    </w:p>
    <w:p w14:paraId="6858FF12"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Located past reception and past Hall 1, on the left-hand side.  </w:t>
      </w:r>
    </w:p>
    <w:p w14:paraId="393E51D9"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Access is via two sets of manual double doors opening outward. </w:t>
      </w:r>
    </w:p>
    <w:p w14:paraId="26D6B26C"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Door one with a clearance of 830-mm and door two with a clearance of 810-mm. </w:t>
      </w:r>
    </w:p>
    <w:p w14:paraId="0F7B0DC5" w14:textId="2947D8E5"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Includes a polished wooden floor, limited natural lighting combined with fixed hall lighting and roof mounted basketball structures. </w:t>
      </w:r>
      <w:bookmarkEnd w:id="11"/>
    </w:p>
    <w:p w14:paraId="7ECC01A0"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Kitchen </w:t>
      </w:r>
    </w:p>
    <w:p w14:paraId="736746C4"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A Kitchen for basic tea and coffee making is also available at RCC.  </w:t>
      </w:r>
    </w:p>
    <w:p w14:paraId="5C12BFEB"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Located past reception and past Hall 1, on the left-hand side of a corridor.  </w:t>
      </w:r>
    </w:p>
    <w:p w14:paraId="41560715" w14:textId="63466F8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Access is via a manual door opening inward with a 760mm door clearance. </w:t>
      </w:r>
    </w:p>
    <w:p w14:paraId="1C5A8407"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Tennis Pavilion</w:t>
      </w:r>
    </w:p>
    <w:p w14:paraId="5787BA63"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Conveniently located next door to RCC, sharing the same carpark.  </w:t>
      </w:r>
    </w:p>
    <w:p w14:paraId="0D064A80"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Access is via a manual glass door opening outward with a 780-mm door clearance. </w:t>
      </w:r>
    </w:p>
    <w:p w14:paraId="4564BE82"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Includes a small kitchen with tea and coffee making facilities, a fridge and microwave, vinyl flooring, natural and fixed room lighting and seating with backrests. </w:t>
      </w:r>
    </w:p>
    <w:p w14:paraId="44ED48EF"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Outside, there are four floodlit rebound ace tennis courts fitted with netting and chain wire fencing.</w:t>
      </w:r>
    </w:p>
    <w:p w14:paraId="5E13CC25"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Access from the Pavilion to the tennis courts is via a glass manual door opening outward with a 780-mm door clearance and a single step to the balcony.</w:t>
      </w:r>
    </w:p>
    <w:p w14:paraId="388B80AF"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It is then a further six step descent from the balcony to the tennis courts. </w:t>
      </w:r>
    </w:p>
    <w:p w14:paraId="5AD479DD"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Separate male and female toilets are conveniently located within the Pavilion. </w:t>
      </w:r>
    </w:p>
    <w:p w14:paraId="41DC8062" w14:textId="1106FABA" w:rsidR="00267C49" w:rsidRPr="00267C49" w:rsidRDefault="00267C49" w:rsidP="00E72C13">
      <w:pPr>
        <w:rPr>
          <w:rFonts w:ascii="Arial" w:hAnsi="Arial" w:cs="Arial"/>
          <w:b/>
          <w:bCs/>
          <w:sz w:val="36"/>
          <w:szCs w:val="36"/>
        </w:rPr>
      </w:pPr>
      <w:r w:rsidRPr="00267C49">
        <w:rPr>
          <w:rFonts w:ascii="Arial" w:hAnsi="Arial" w:cs="Arial"/>
          <w:b/>
          <w:bCs/>
          <w:sz w:val="36"/>
          <w:szCs w:val="36"/>
        </w:rPr>
        <w:t>An undercover area is available at the front and rear.</w:t>
      </w:r>
      <w:bookmarkEnd w:id="5"/>
    </w:p>
    <w:p w14:paraId="0D316D6A" w14:textId="46015B34" w:rsidR="00267C49" w:rsidRPr="00854B4C" w:rsidRDefault="00267C49" w:rsidP="00CB3CC8">
      <w:pPr>
        <w:pStyle w:val="Heading2"/>
      </w:pPr>
      <w:bookmarkStart w:id="12" w:name="_Hlk536376710"/>
      <w:r w:rsidRPr="00854B4C">
        <w:t>Living Longer Living Stronger</w:t>
      </w:r>
      <w:bookmarkEnd w:id="12"/>
    </w:p>
    <w:p w14:paraId="3C3F270B" w14:textId="77777777" w:rsidR="00267C49" w:rsidRPr="00267C49" w:rsidRDefault="00267C49" w:rsidP="00E72C13">
      <w:pPr>
        <w:pStyle w:val="NormalWeb"/>
        <w:shd w:val="clear" w:color="auto" w:fill="FFFFFF"/>
        <w:spacing w:before="0" w:beforeAutospacing="0" w:after="150" w:afterAutospacing="0"/>
        <w:rPr>
          <w:rFonts w:ascii="Arial" w:hAnsi="Arial" w:cs="Arial"/>
          <w:b/>
          <w:bCs/>
          <w:color w:val="222222"/>
          <w:sz w:val="36"/>
          <w:szCs w:val="36"/>
        </w:rPr>
      </w:pPr>
      <w:r w:rsidRPr="00267C49">
        <w:rPr>
          <w:rFonts w:ascii="Arial" w:hAnsi="Arial" w:cs="Arial"/>
          <w:b/>
          <w:bCs/>
          <w:color w:val="222222"/>
          <w:sz w:val="36"/>
          <w:szCs w:val="36"/>
        </w:rPr>
        <w:t xml:space="preserve">Living Longer Living Stronger classes are accredited resistance training programs for people over 50 which aim to increase bone density, muscle strength and metabolic rate and to help manage or prevent medical conditions including Type 2 diabetes, high blood pressure, osteoporosis, arthritis and depression. Classes are run by qualified instructors.  </w:t>
      </w:r>
    </w:p>
    <w:p w14:paraId="5DC998ED" w14:textId="77777777" w:rsidR="00267C49" w:rsidRPr="00267C49" w:rsidRDefault="00267C49" w:rsidP="00E72C13">
      <w:pPr>
        <w:pStyle w:val="NormalWeb"/>
        <w:shd w:val="clear" w:color="auto" w:fill="FFFFFF"/>
        <w:spacing w:before="0" w:beforeAutospacing="0" w:after="150" w:afterAutospacing="0"/>
        <w:rPr>
          <w:rFonts w:ascii="Arial" w:hAnsi="Arial" w:cs="Arial"/>
          <w:b/>
          <w:bCs/>
          <w:sz w:val="36"/>
          <w:szCs w:val="36"/>
        </w:rPr>
      </w:pPr>
      <w:r w:rsidRPr="00267C49">
        <w:rPr>
          <w:rFonts w:ascii="Arial" w:hAnsi="Arial" w:cs="Arial"/>
          <w:b/>
          <w:bCs/>
          <w:sz w:val="36"/>
          <w:szCs w:val="36"/>
        </w:rPr>
        <w:t>For bookings and further information including class times, please phone (03) 9763 7400 or refer to our website.</w:t>
      </w:r>
    </w:p>
    <w:p w14:paraId="0C38D108" w14:textId="1D6D65D7" w:rsidR="00267C49" w:rsidRPr="00191DA2" w:rsidRDefault="00267C49" w:rsidP="00191DA2">
      <w:pPr>
        <w:rPr>
          <w:rFonts w:ascii="Arial" w:hAnsi="Arial" w:cs="Arial"/>
          <w:b/>
          <w:bCs/>
          <w:sz w:val="36"/>
          <w:szCs w:val="36"/>
        </w:rPr>
      </w:pPr>
      <w:r w:rsidRPr="00267C49">
        <w:rPr>
          <w:rFonts w:ascii="Arial" w:hAnsi="Arial" w:cs="Arial"/>
          <w:b/>
          <w:bCs/>
          <w:sz w:val="36"/>
          <w:szCs w:val="36"/>
        </w:rPr>
        <w:t>http://www.knox.vic.gov.au/Page/Page.aspx?Page_Id=4049</w:t>
      </w:r>
    </w:p>
    <w:p w14:paraId="7AB7E151" w14:textId="77777777" w:rsidR="00267C49" w:rsidRPr="00267C49" w:rsidRDefault="00267C49" w:rsidP="00E72C13">
      <w:pPr>
        <w:pStyle w:val="NormalWeb"/>
        <w:shd w:val="clear" w:color="auto" w:fill="FFFFFF"/>
        <w:spacing w:before="0" w:beforeAutospacing="0" w:after="150" w:afterAutospacing="0"/>
        <w:rPr>
          <w:rFonts w:ascii="Arial" w:hAnsi="Arial" w:cs="Arial"/>
          <w:b/>
          <w:bCs/>
          <w:color w:val="222222"/>
          <w:sz w:val="36"/>
          <w:szCs w:val="36"/>
        </w:rPr>
      </w:pPr>
      <w:r w:rsidRPr="00267C49">
        <w:rPr>
          <w:rFonts w:ascii="Arial" w:hAnsi="Arial" w:cs="Arial"/>
          <w:b/>
          <w:bCs/>
          <w:color w:val="222222"/>
          <w:sz w:val="36"/>
          <w:szCs w:val="36"/>
        </w:rPr>
        <w:t xml:space="preserve">It is recommended participants wear loose fitting clothing with runners and bring along a drink bottle and a yoga mat. </w:t>
      </w:r>
    </w:p>
    <w:p w14:paraId="7B4BD037" w14:textId="77777777" w:rsidR="00267C49" w:rsidRPr="00267C49" w:rsidRDefault="00267C49" w:rsidP="00E72C13">
      <w:pPr>
        <w:pStyle w:val="NormalWeb"/>
        <w:shd w:val="clear" w:color="auto" w:fill="FFFFFF"/>
        <w:spacing w:after="150"/>
        <w:rPr>
          <w:rFonts w:ascii="Arial" w:hAnsi="Arial" w:cs="Arial"/>
          <w:b/>
          <w:bCs/>
          <w:color w:val="222222"/>
          <w:sz w:val="36"/>
          <w:szCs w:val="36"/>
        </w:rPr>
      </w:pPr>
      <w:r w:rsidRPr="00267C49">
        <w:rPr>
          <w:rFonts w:ascii="Arial" w:hAnsi="Arial" w:cs="Arial"/>
          <w:b/>
          <w:bCs/>
          <w:color w:val="222222"/>
          <w:sz w:val="36"/>
          <w:szCs w:val="36"/>
        </w:rPr>
        <w:t xml:space="preserve">Enrolment forms must be completed prior to attendance. </w:t>
      </w:r>
      <w:r w:rsidRPr="00267C49">
        <w:rPr>
          <w:rFonts w:ascii="Arial" w:hAnsi="Arial" w:cs="Arial"/>
          <w:b/>
          <w:bCs/>
          <w:color w:val="222222"/>
          <w:sz w:val="36"/>
          <w:szCs w:val="36"/>
        </w:rPr>
        <w:br/>
        <w:t>They are available from reception.</w:t>
      </w:r>
      <w:r w:rsidRPr="00267C49">
        <w:rPr>
          <w:rFonts w:ascii="Arial" w:hAnsi="Arial" w:cs="Arial"/>
          <w:b/>
          <w:bCs/>
          <w:color w:val="222222"/>
          <w:sz w:val="36"/>
          <w:szCs w:val="36"/>
        </w:rPr>
        <w:br/>
        <w:t xml:space="preserve">Participants pay on arrival at reception.  </w:t>
      </w:r>
      <w:r w:rsidRPr="00267C49">
        <w:rPr>
          <w:rFonts w:ascii="Arial" w:hAnsi="Arial" w:cs="Arial"/>
          <w:b/>
          <w:bCs/>
          <w:color w:val="222222"/>
          <w:sz w:val="36"/>
          <w:szCs w:val="36"/>
        </w:rPr>
        <w:br/>
        <w:t>Cash or eftpos is accepted.</w:t>
      </w:r>
    </w:p>
    <w:p w14:paraId="267FCE7C" w14:textId="77777777" w:rsidR="00267C49" w:rsidRPr="00267C49" w:rsidRDefault="00267C49" w:rsidP="00E72C13">
      <w:pPr>
        <w:pStyle w:val="NormalWeb"/>
        <w:shd w:val="clear" w:color="auto" w:fill="FFFFFF"/>
        <w:spacing w:before="0" w:beforeAutospacing="0" w:after="150" w:afterAutospacing="0"/>
        <w:rPr>
          <w:rFonts w:ascii="Arial" w:hAnsi="Arial" w:cs="Arial"/>
          <w:b/>
          <w:bCs/>
          <w:sz w:val="36"/>
          <w:szCs w:val="36"/>
        </w:rPr>
      </w:pPr>
      <w:r w:rsidRPr="00267C49">
        <w:rPr>
          <w:rFonts w:ascii="Arial" w:hAnsi="Arial" w:cs="Arial"/>
          <w:b/>
          <w:bCs/>
          <w:color w:val="222222"/>
          <w:sz w:val="36"/>
          <w:szCs w:val="36"/>
        </w:rPr>
        <w:t>Classes run in a variety of RCC rooms</w:t>
      </w:r>
      <w:r w:rsidRPr="00267C49">
        <w:rPr>
          <w:rFonts w:ascii="Arial" w:hAnsi="Arial" w:cs="Arial"/>
          <w:b/>
          <w:bCs/>
          <w:sz w:val="36"/>
          <w:szCs w:val="36"/>
        </w:rPr>
        <w:t xml:space="preserve"> including Rooms 1 – 4 or Halls 1 and 2. </w:t>
      </w:r>
    </w:p>
    <w:p w14:paraId="1021324F" w14:textId="08E8A461" w:rsidR="00267C49" w:rsidRPr="00267C49" w:rsidRDefault="00267C49" w:rsidP="00E72C13">
      <w:pPr>
        <w:pStyle w:val="NormalWeb"/>
        <w:shd w:val="clear" w:color="auto" w:fill="FFFFFF"/>
        <w:spacing w:before="0" w:beforeAutospacing="0" w:after="150" w:afterAutospacing="0"/>
        <w:rPr>
          <w:rFonts w:ascii="Arial" w:hAnsi="Arial" w:cs="Arial"/>
          <w:b/>
          <w:bCs/>
          <w:sz w:val="36"/>
          <w:szCs w:val="36"/>
        </w:rPr>
      </w:pPr>
      <w:r w:rsidRPr="00267C49">
        <w:rPr>
          <w:rFonts w:ascii="Arial" w:hAnsi="Arial" w:cs="Arial"/>
          <w:b/>
          <w:bCs/>
          <w:sz w:val="36"/>
          <w:szCs w:val="36"/>
        </w:rPr>
        <w:t xml:space="preserve">For further information on rooms, see pages headed ‘Our Programs and Room Hire’ as well as ‘Program Rooms’. </w:t>
      </w:r>
      <w:r w:rsidRPr="00267C49">
        <w:rPr>
          <w:rFonts w:ascii="Arial" w:hAnsi="Arial" w:cs="Arial"/>
          <w:b/>
          <w:bCs/>
          <w:color w:val="222222"/>
          <w:sz w:val="36"/>
          <w:szCs w:val="36"/>
        </w:rPr>
        <w:br/>
        <w:t xml:space="preserve">Classes are limited to 12 people. </w:t>
      </w:r>
      <w:r w:rsidRPr="00267C49">
        <w:rPr>
          <w:rFonts w:ascii="Arial" w:hAnsi="Arial" w:cs="Arial"/>
          <w:b/>
          <w:bCs/>
          <w:color w:val="222222"/>
          <w:sz w:val="36"/>
          <w:szCs w:val="36"/>
        </w:rPr>
        <w:br/>
      </w:r>
      <w:r w:rsidRPr="00267C49">
        <w:rPr>
          <w:rFonts w:ascii="Arial" w:hAnsi="Arial" w:cs="Arial"/>
          <w:b/>
          <w:bCs/>
          <w:sz w:val="36"/>
          <w:szCs w:val="36"/>
        </w:rPr>
        <w:t xml:space="preserve">Activities may include a warm up, light resistance training and lifting weights and a cool down. </w:t>
      </w:r>
      <w:r w:rsidRPr="00267C49">
        <w:rPr>
          <w:rFonts w:ascii="Arial" w:hAnsi="Arial" w:cs="Arial"/>
          <w:b/>
          <w:bCs/>
          <w:sz w:val="36"/>
          <w:szCs w:val="36"/>
        </w:rPr>
        <w:br/>
        <w:t xml:space="preserve">Music may be played. </w:t>
      </w:r>
      <w:r w:rsidRPr="00267C49">
        <w:rPr>
          <w:rFonts w:ascii="Arial" w:hAnsi="Arial" w:cs="Arial"/>
          <w:b/>
          <w:bCs/>
          <w:sz w:val="36"/>
          <w:szCs w:val="36"/>
        </w:rPr>
        <w:br/>
        <w:t xml:space="preserve">Equipment is provided. </w:t>
      </w:r>
      <w:r w:rsidRPr="00267C49">
        <w:rPr>
          <w:rFonts w:ascii="Arial" w:hAnsi="Arial" w:cs="Arial"/>
          <w:b/>
          <w:bCs/>
          <w:sz w:val="36"/>
          <w:szCs w:val="36"/>
        </w:rPr>
        <w:br/>
        <w:t>The duration of each class is one hour.</w:t>
      </w:r>
    </w:p>
    <w:p w14:paraId="6493AA35" w14:textId="77777777" w:rsidR="00267C49" w:rsidRPr="00191DA2" w:rsidRDefault="00267C49" w:rsidP="004F4F69">
      <w:pPr>
        <w:pStyle w:val="Heading3"/>
      </w:pPr>
      <w:r w:rsidRPr="00191DA2">
        <w:t>Sensory Guide Living Longer Living Stronger</w:t>
      </w:r>
    </w:p>
    <w:p w14:paraId="0FF5A539" w14:textId="77777777" w:rsidR="00267C49" w:rsidRPr="00191DA2" w:rsidRDefault="00267C49" w:rsidP="00F45C23">
      <w:pPr>
        <w:pStyle w:val="Heading4"/>
      </w:pPr>
      <w:r w:rsidRPr="00191DA2">
        <w:t>Feel</w:t>
      </w:r>
      <w:r w:rsidRPr="00191DA2">
        <w:tab/>
      </w:r>
      <w:r w:rsidRPr="00191DA2">
        <w:tab/>
      </w:r>
      <w:r w:rsidRPr="00191DA2">
        <w:tab/>
      </w:r>
    </w:p>
    <w:p w14:paraId="5DD039BF" w14:textId="77777777" w:rsidR="00267C49" w:rsidRPr="00191DA2" w:rsidRDefault="00267C49" w:rsidP="00191DA2">
      <w:pPr>
        <w:pStyle w:val="ListParagraph"/>
        <w:numPr>
          <w:ilvl w:val="0"/>
          <w:numId w:val="14"/>
        </w:numPr>
        <w:rPr>
          <w:rFonts w:ascii="Arial" w:hAnsi="Arial" w:cs="Arial"/>
          <w:b/>
          <w:bCs/>
          <w:sz w:val="36"/>
          <w:szCs w:val="36"/>
        </w:rPr>
      </w:pPr>
      <w:r w:rsidRPr="00191DA2">
        <w:rPr>
          <w:rFonts w:ascii="Arial" w:hAnsi="Arial" w:cs="Arial"/>
          <w:b/>
          <w:bCs/>
          <w:sz w:val="36"/>
          <w:szCs w:val="36"/>
        </w:rPr>
        <w:t>Heating/Cooling</w:t>
      </w:r>
    </w:p>
    <w:p w14:paraId="18443D84" w14:textId="77777777" w:rsidR="00267C49" w:rsidRPr="00191DA2" w:rsidRDefault="00267C49" w:rsidP="00191DA2">
      <w:pPr>
        <w:pStyle w:val="ListParagraph"/>
        <w:numPr>
          <w:ilvl w:val="0"/>
          <w:numId w:val="14"/>
        </w:numPr>
        <w:rPr>
          <w:rFonts w:ascii="Arial" w:hAnsi="Arial" w:cs="Arial"/>
          <w:b/>
          <w:bCs/>
          <w:sz w:val="36"/>
          <w:szCs w:val="36"/>
        </w:rPr>
      </w:pPr>
      <w:r w:rsidRPr="00191DA2">
        <w:rPr>
          <w:rFonts w:ascii="Arial" w:hAnsi="Arial" w:cs="Arial"/>
          <w:b/>
          <w:bCs/>
          <w:sz w:val="36"/>
          <w:szCs w:val="36"/>
        </w:rPr>
        <w:t>Increased heart rate/Body temp</w:t>
      </w:r>
    </w:p>
    <w:p w14:paraId="0CF89E5D" w14:textId="77777777" w:rsidR="00267C49" w:rsidRPr="00191DA2" w:rsidRDefault="00267C49" w:rsidP="00191DA2">
      <w:pPr>
        <w:pStyle w:val="ListParagraph"/>
        <w:numPr>
          <w:ilvl w:val="0"/>
          <w:numId w:val="14"/>
        </w:numPr>
        <w:rPr>
          <w:rFonts w:ascii="Arial" w:hAnsi="Arial" w:cs="Arial"/>
          <w:b/>
          <w:bCs/>
          <w:sz w:val="36"/>
          <w:szCs w:val="36"/>
        </w:rPr>
      </w:pPr>
      <w:r w:rsidRPr="00191DA2">
        <w:rPr>
          <w:rFonts w:ascii="Arial" w:hAnsi="Arial" w:cs="Arial"/>
          <w:b/>
          <w:bCs/>
          <w:sz w:val="36"/>
          <w:szCs w:val="36"/>
        </w:rPr>
        <w:t>Light resistance (weights)</w:t>
      </w:r>
    </w:p>
    <w:p w14:paraId="38E00C1C" w14:textId="77777777" w:rsidR="00267C49" w:rsidRPr="00191DA2" w:rsidRDefault="00267C49" w:rsidP="00191DA2">
      <w:pPr>
        <w:pStyle w:val="ListParagraph"/>
        <w:numPr>
          <w:ilvl w:val="0"/>
          <w:numId w:val="14"/>
        </w:numPr>
        <w:rPr>
          <w:rFonts w:ascii="Arial" w:hAnsi="Arial" w:cs="Arial"/>
          <w:b/>
          <w:bCs/>
          <w:sz w:val="36"/>
          <w:szCs w:val="36"/>
        </w:rPr>
      </w:pPr>
      <w:r w:rsidRPr="00191DA2">
        <w:rPr>
          <w:rFonts w:ascii="Arial" w:hAnsi="Arial" w:cs="Arial"/>
          <w:b/>
          <w:bCs/>
          <w:sz w:val="36"/>
          <w:szCs w:val="36"/>
        </w:rPr>
        <w:t>Shared personal space</w:t>
      </w:r>
    </w:p>
    <w:p w14:paraId="7B030152" w14:textId="77777777" w:rsidR="00267C49" w:rsidRPr="00191DA2" w:rsidRDefault="00267C49" w:rsidP="00F45C23">
      <w:pPr>
        <w:pStyle w:val="Heading4"/>
      </w:pPr>
      <w:r w:rsidRPr="00191DA2">
        <w:t>Sounds</w:t>
      </w:r>
    </w:p>
    <w:p w14:paraId="3D56A99D" w14:textId="77777777" w:rsidR="00267C49" w:rsidRPr="00191DA2" w:rsidRDefault="00267C49" w:rsidP="00191DA2">
      <w:pPr>
        <w:pStyle w:val="ListParagraph"/>
        <w:numPr>
          <w:ilvl w:val="0"/>
          <w:numId w:val="15"/>
        </w:numPr>
        <w:rPr>
          <w:rFonts w:ascii="Arial" w:hAnsi="Arial" w:cs="Arial"/>
          <w:b/>
          <w:bCs/>
          <w:sz w:val="36"/>
          <w:szCs w:val="36"/>
        </w:rPr>
      </w:pPr>
      <w:r w:rsidRPr="00191DA2">
        <w:rPr>
          <w:rFonts w:ascii="Arial" w:hAnsi="Arial" w:cs="Arial"/>
          <w:b/>
          <w:bCs/>
          <w:sz w:val="36"/>
          <w:szCs w:val="36"/>
        </w:rPr>
        <w:t>Echo</w:t>
      </w:r>
    </w:p>
    <w:p w14:paraId="40B5CB92" w14:textId="77777777" w:rsidR="00267C49" w:rsidRPr="00191DA2" w:rsidRDefault="00267C49" w:rsidP="00191DA2">
      <w:pPr>
        <w:pStyle w:val="ListParagraph"/>
        <w:numPr>
          <w:ilvl w:val="0"/>
          <w:numId w:val="15"/>
        </w:numPr>
        <w:rPr>
          <w:rFonts w:ascii="Arial" w:hAnsi="Arial" w:cs="Arial"/>
          <w:b/>
          <w:bCs/>
          <w:sz w:val="36"/>
          <w:szCs w:val="36"/>
        </w:rPr>
      </w:pPr>
      <w:r w:rsidRPr="00191DA2">
        <w:rPr>
          <w:rFonts w:ascii="Arial" w:hAnsi="Arial" w:cs="Arial"/>
          <w:b/>
          <w:bCs/>
          <w:sz w:val="36"/>
          <w:szCs w:val="36"/>
        </w:rPr>
        <w:t>Footsteps/Feet stomping</w:t>
      </w:r>
    </w:p>
    <w:p w14:paraId="194F6A39" w14:textId="77777777" w:rsidR="00267C49" w:rsidRPr="00191DA2" w:rsidRDefault="00267C49" w:rsidP="00191DA2">
      <w:pPr>
        <w:pStyle w:val="ListParagraph"/>
        <w:numPr>
          <w:ilvl w:val="0"/>
          <w:numId w:val="15"/>
        </w:numPr>
        <w:rPr>
          <w:rFonts w:ascii="Arial" w:hAnsi="Arial" w:cs="Arial"/>
          <w:b/>
          <w:bCs/>
          <w:sz w:val="36"/>
          <w:szCs w:val="36"/>
        </w:rPr>
      </w:pPr>
      <w:r w:rsidRPr="00191DA2">
        <w:rPr>
          <w:rFonts w:ascii="Arial" w:hAnsi="Arial" w:cs="Arial"/>
          <w:b/>
          <w:bCs/>
          <w:sz w:val="36"/>
          <w:szCs w:val="36"/>
        </w:rPr>
        <w:t>Music</w:t>
      </w:r>
    </w:p>
    <w:p w14:paraId="16AAB971" w14:textId="77777777" w:rsidR="00267C49" w:rsidRPr="00191DA2" w:rsidRDefault="00267C49" w:rsidP="00191DA2">
      <w:pPr>
        <w:pStyle w:val="ListParagraph"/>
        <w:numPr>
          <w:ilvl w:val="0"/>
          <w:numId w:val="15"/>
        </w:numPr>
        <w:rPr>
          <w:rFonts w:ascii="Arial" w:hAnsi="Arial" w:cs="Arial"/>
          <w:b/>
          <w:bCs/>
          <w:sz w:val="36"/>
          <w:szCs w:val="36"/>
        </w:rPr>
      </w:pPr>
      <w:r w:rsidRPr="00191DA2">
        <w:rPr>
          <w:rFonts w:ascii="Arial" w:hAnsi="Arial" w:cs="Arial"/>
          <w:b/>
          <w:bCs/>
          <w:sz w:val="36"/>
          <w:szCs w:val="36"/>
        </w:rPr>
        <w:t>People</w:t>
      </w:r>
    </w:p>
    <w:p w14:paraId="3B17EA9E" w14:textId="2D8508B4" w:rsidR="00267C49" w:rsidRPr="00191DA2" w:rsidRDefault="00267C49" w:rsidP="00F45C23">
      <w:pPr>
        <w:pStyle w:val="Heading4"/>
      </w:pPr>
      <w:r w:rsidRPr="00191DA2">
        <w:t>Sights</w:t>
      </w:r>
    </w:p>
    <w:p w14:paraId="1F908245" w14:textId="77777777" w:rsidR="00267C49" w:rsidRPr="00191DA2" w:rsidRDefault="00267C49" w:rsidP="00191DA2">
      <w:pPr>
        <w:pStyle w:val="ListParagraph"/>
        <w:numPr>
          <w:ilvl w:val="0"/>
          <w:numId w:val="16"/>
        </w:numPr>
        <w:rPr>
          <w:rFonts w:ascii="Arial" w:hAnsi="Arial" w:cs="Arial"/>
          <w:b/>
          <w:bCs/>
          <w:sz w:val="36"/>
          <w:szCs w:val="36"/>
        </w:rPr>
      </w:pPr>
      <w:r w:rsidRPr="00191DA2">
        <w:rPr>
          <w:rFonts w:ascii="Arial" w:hAnsi="Arial" w:cs="Arial"/>
          <w:b/>
          <w:bCs/>
          <w:sz w:val="36"/>
          <w:szCs w:val="36"/>
        </w:rPr>
        <w:t>Bright lights</w:t>
      </w:r>
    </w:p>
    <w:p w14:paraId="05E266DD" w14:textId="77777777" w:rsidR="00267C49" w:rsidRPr="00191DA2" w:rsidRDefault="00267C49" w:rsidP="00191DA2">
      <w:pPr>
        <w:pStyle w:val="ListParagraph"/>
        <w:numPr>
          <w:ilvl w:val="0"/>
          <w:numId w:val="16"/>
        </w:numPr>
        <w:rPr>
          <w:rFonts w:ascii="Arial" w:hAnsi="Arial" w:cs="Arial"/>
          <w:b/>
          <w:bCs/>
          <w:sz w:val="36"/>
          <w:szCs w:val="36"/>
        </w:rPr>
      </w:pPr>
      <w:r w:rsidRPr="00191DA2">
        <w:rPr>
          <w:rFonts w:ascii="Arial" w:hAnsi="Arial" w:cs="Arial"/>
          <w:b/>
          <w:bCs/>
          <w:sz w:val="36"/>
          <w:szCs w:val="36"/>
        </w:rPr>
        <w:t>Glare</w:t>
      </w:r>
    </w:p>
    <w:p w14:paraId="5990DEEF" w14:textId="77777777" w:rsidR="00267C49" w:rsidRPr="00191DA2" w:rsidRDefault="00267C49" w:rsidP="00191DA2">
      <w:pPr>
        <w:pStyle w:val="ListParagraph"/>
        <w:numPr>
          <w:ilvl w:val="0"/>
          <w:numId w:val="16"/>
        </w:numPr>
        <w:rPr>
          <w:rFonts w:ascii="Arial" w:hAnsi="Arial" w:cs="Arial"/>
          <w:b/>
          <w:bCs/>
          <w:sz w:val="36"/>
          <w:szCs w:val="36"/>
        </w:rPr>
      </w:pPr>
      <w:r w:rsidRPr="00191DA2">
        <w:rPr>
          <w:rFonts w:ascii="Arial" w:hAnsi="Arial" w:cs="Arial"/>
          <w:b/>
          <w:bCs/>
          <w:sz w:val="36"/>
          <w:szCs w:val="36"/>
        </w:rPr>
        <w:t>Reflection</w:t>
      </w:r>
    </w:p>
    <w:p w14:paraId="223DA72F" w14:textId="77777777" w:rsidR="00267C49" w:rsidRPr="00191DA2" w:rsidRDefault="00267C49" w:rsidP="00F45C23">
      <w:pPr>
        <w:pStyle w:val="Heading4"/>
      </w:pPr>
      <w:r w:rsidRPr="00191DA2">
        <w:t>Smells</w:t>
      </w:r>
    </w:p>
    <w:p w14:paraId="3243802E" w14:textId="77777777" w:rsidR="00267C49" w:rsidRPr="00191DA2" w:rsidRDefault="00267C49" w:rsidP="00191DA2">
      <w:pPr>
        <w:pStyle w:val="ListParagraph"/>
        <w:numPr>
          <w:ilvl w:val="0"/>
          <w:numId w:val="17"/>
        </w:numPr>
        <w:rPr>
          <w:rFonts w:ascii="Arial" w:hAnsi="Arial" w:cs="Arial"/>
          <w:b/>
          <w:bCs/>
          <w:sz w:val="36"/>
          <w:szCs w:val="36"/>
        </w:rPr>
      </w:pPr>
      <w:r w:rsidRPr="00191DA2">
        <w:rPr>
          <w:rFonts w:ascii="Arial" w:hAnsi="Arial" w:cs="Arial"/>
          <w:b/>
          <w:bCs/>
          <w:sz w:val="36"/>
          <w:szCs w:val="36"/>
        </w:rPr>
        <w:t>Deodorant</w:t>
      </w:r>
    </w:p>
    <w:p w14:paraId="629930D6" w14:textId="77777777" w:rsidR="00267C49" w:rsidRPr="00191DA2" w:rsidRDefault="00267C49" w:rsidP="00191DA2">
      <w:pPr>
        <w:pStyle w:val="ListParagraph"/>
        <w:numPr>
          <w:ilvl w:val="0"/>
          <w:numId w:val="17"/>
        </w:numPr>
        <w:rPr>
          <w:rFonts w:ascii="Arial" w:hAnsi="Arial" w:cs="Arial"/>
          <w:b/>
          <w:bCs/>
          <w:sz w:val="36"/>
          <w:szCs w:val="36"/>
        </w:rPr>
      </w:pPr>
      <w:r w:rsidRPr="00191DA2">
        <w:rPr>
          <w:rFonts w:ascii="Arial" w:hAnsi="Arial" w:cs="Arial"/>
          <w:b/>
          <w:bCs/>
          <w:sz w:val="36"/>
          <w:szCs w:val="36"/>
        </w:rPr>
        <w:t>People</w:t>
      </w:r>
    </w:p>
    <w:p w14:paraId="29F37090" w14:textId="77777777" w:rsidR="00267C49" w:rsidRPr="00191DA2" w:rsidRDefault="00267C49" w:rsidP="00191DA2">
      <w:pPr>
        <w:pStyle w:val="ListParagraph"/>
        <w:numPr>
          <w:ilvl w:val="0"/>
          <w:numId w:val="17"/>
        </w:numPr>
        <w:rPr>
          <w:rFonts w:ascii="Arial" w:hAnsi="Arial" w:cs="Arial"/>
          <w:b/>
          <w:bCs/>
          <w:sz w:val="36"/>
          <w:szCs w:val="36"/>
        </w:rPr>
      </w:pPr>
      <w:r w:rsidRPr="00191DA2">
        <w:rPr>
          <w:rFonts w:ascii="Arial" w:hAnsi="Arial" w:cs="Arial"/>
          <w:b/>
          <w:bCs/>
          <w:sz w:val="36"/>
          <w:szCs w:val="36"/>
        </w:rPr>
        <w:t>Timber (Halls 1 &amp; 2)</w:t>
      </w:r>
    </w:p>
    <w:p w14:paraId="5AC1265C" w14:textId="06E8BB38" w:rsidR="00267C49" w:rsidRPr="00191DA2" w:rsidRDefault="00267C49" w:rsidP="00CB3CC8">
      <w:pPr>
        <w:pStyle w:val="Heading2"/>
      </w:pPr>
      <w:bookmarkStart w:id="13" w:name="_Hlk536376746"/>
      <w:r w:rsidRPr="00191DA2">
        <w:t>Gentle exercise classes</w:t>
      </w:r>
      <w:bookmarkEnd w:id="13"/>
    </w:p>
    <w:p w14:paraId="3EE97588" w14:textId="77777777" w:rsidR="00267C49" w:rsidRPr="00267C49" w:rsidRDefault="00267C49" w:rsidP="00E72C13">
      <w:pPr>
        <w:shd w:val="clear" w:color="auto" w:fill="FFFFFF"/>
        <w:spacing w:after="150"/>
        <w:rPr>
          <w:rFonts w:ascii="Arial" w:eastAsia="Times New Roman" w:hAnsi="Arial" w:cs="Arial"/>
          <w:b/>
          <w:bCs/>
          <w:color w:val="222222"/>
          <w:sz w:val="36"/>
          <w:szCs w:val="36"/>
          <w:lang w:eastAsia="en-AU"/>
        </w:rPr>
      </w:pPr>
      <w:r w:rsidRPr="00267C49">
        <w:rPr>
          <w:rFonts w:ascii="Arial" w:eastAsia="Times New Roman" w:hAnsi="Arial" w:cs="Arial"/>
          <w:b/>
          <w:bCs/>
          <w:color w:val="222222"/>
          <w:sz w:val="36"/>
          <w:szCs w:val="36"/>
          <w:lang w:eastAsia="en-AU"/>
        </w:rPr>
        <w:t xml:space="preserve">Gentle low impact exercise programs are offered including a range of lifestyle and health classes such as Stretch and Tone and Yoga. </w:t>
      </w:r>
    </w:p>
    <w:p w14:paraId="1D4EC1A4" w14:textId="77777777" w:rsidR="00267C49" w:rsidRPr="00267C49" w:rsidRDefault="00267C49" w:rsidP="00E72C13">
      <w:pPr>
        <w:shd w:val="clear" w:color="auto" w:fill="FFFFFF"/>
        <w:spacing w:after="150"/>
        <w:rPr>
          <w:rFonts w:ascii="Arial" w:eastAsia="Times New Roman" w:hAnsi="Arial" w:cs="Arial"/>
          <w:b/>
          <w:bCs/>
          <w:color w:val="222222"/>
          <w:sz w:val="36"/>
          <w:szCs w:val="36"/>
          <w:lang w:eastAsia="en-AU"/>
        </w:rPr>
      </w:pPr>
      <w:r w:rsidRPr="00267C49">
        <w:rPr>
          <w:rFonts w:ascii="Arial" w:eastAsia="Times New Roman" w:hAnsi="Arial" w:cs="Arial"/>
          <w:b/>
          <w:bCs/>
          <w:color w:val="222222"/>
          <w:sz w:val="36"/>
          <w:szCs w:val="36"/>
          <w:lang w:eastAsia="en-AU"/>
        </w:rPr>
        <w:t xml:space="preserve">Classes are designed with Older Adults in mind and are to help increase strength, fitness and muscle tone using light weights. </w:t>
      </w:r>
      <w:r w:rsidRPr="00267C49">
        <w:rPr>
          <w:rFonts w:ascii="Arial" w:eastAsia="Times New Roman" w:hAnsi="Arial" w:cs="Arial"/>
          <w:b/>
          <w:bCs/>
          <w:color w:val="222222"/>
          <w:sz w:val="36"/>
          <w:szCs w:val="36"/>
          <w:lang w:eastAsia="en-AU"/>
        </w:rPr>
        <w:br/>
        <w:t xml:space="preserve">Classes are run by qualified instructors.  </w:t>
      </w:r>
    </w:p>
    <w:p w14:paraId="7167853F"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For bookings and further information including class times, please phone (03) 9763 7400 or refer to our website.</w:t>
      </w:r>
    </w:p>
    <w:p w14:paraId="752BAF80" w14:textId="39A0FC8C" w:rsidR="00267C49" w:rsidRPr="00191DA2" w:rsidRDefault="00267C49" w:rsidP="00E72C13">
      <w:pPr>
        <w:rPr>
          <w:rFonts w:ascii="Arial" w:hAnsi="Arial" w:cs="Arial"/>
          <w:b/>
          <w:bCs/>
          <w:sz w:val="36"/>
          <w:szCs w:val="36"/>
        </w:rPr>
      </w:pPr>
      <w:r w:rsidRPr="00267C49">
        <w:rPr>
          <w:rFonts w:ascii="Arial" w:hAnsi="Arial" w:cs="Arial"/>
          <w:b/>
          <w:bCs/>
          <w:sz w:val="36"/>
          <w:szCs w:val="36"/>
        </w:rPr>
        <w:t>http://www.knox.vic.gov.au/Page/Page.aspx?Page_Id=4046</w:t>
      </w:r>
    </w:p>
    <w:p w14:paraId="0E59BA7D" w14:textId="6ACC68B1" w:rsidR="00267C49" w:rsidRPr="00267C49" w:rsidRDefault="00267C49" w:rsidP="00E72C13">
      <w:pPr>
        <w:rPr>
          <w:rFonts w:ascii="Arial" w:hAnsi="Arial" w:cs="Arial"/>
          <w:b/>
          <w:bCs/>
          <w:color w:val="222222"/>
          <w:sz w:val="36"/>
          <w:szCs w:val="36"/>
        </w:rPr>
      </w:pPr>
      <w:r w:rsidRPr="00267C49">
        <w:rPr>
          <w:rFonts w:ascii="Arial" w:hAnsi="Arial" w:cs="Arial"/>
          <w:b/>
          <w:bCs/>
          <w:color w:val="222222"/>
          <w:sz w:val="36"/>
          <w:szCs w:val="36"/>
        </w:rPr>
        <w:t>It is recommended participants wear loose fitting clothing with runners and bring along a drink bottle and a yoga mat.</w:t>
      </w:r>
    </w:p>
    <w:p w14:paraId="2353F5B9" w14:textId="77777777" w:rsidR="00267C49" w:rsidRPr="00267C49" w:rsidRDefault="00267C49" w:rsidP="00E72C13">
      <w:pPr>
        <w:rPr>
          <w:rFonts w:ascii="Arial" w:hAnsi="Arial" w:cs="Arial"/>
          <w:b/>
          <w:bCs/>
          <w:color w:val="222222"/>
          <w:sz w:val="36"/>
          <w:szCs w:val="36"/>
        </w:rPr>
      </w:pPr>
      <w:r w:rsidRPr="00267C49">
        <w:rPr>
          <w:rFonts w:ascii="Arial" w:hAnsi="Arial" w:cs="Arial"/>
          <w:b/>
          <w:bCs/>
          <w:color w:val="222222"/>
          <w:sz w:val="36"/>
          <w:szCs w:val="36"/>
        </w:rPr>
        <w:t xml:space="preserve">Enrolment forms must be completed prior to attendance. </w:t>
      </w:r>
    </w:p>
    <w:p w14:paraId="67068967" w14:textId="77777777" w:rsidR="00267C49" w:rsidRPr="00267C49" w:rsidRDefault="00267C49" w:rsidP="00E72C13">
      <w:pPr>
        <w:rPr>
          <w:rFonts w:ascii="Arial" w:hAnsi="Arial" w:cs="Arial"/>
          <w:b/>
          <w:bCs/>
          <w:color w:val="222222"/>
          <w:sz w:val="36"/>
          <w:szCs w:val="36"/>
        </w:rPr>
      </w:pPr>
      <w:r w:rsidRPr="00267C49">
        <w:rPr>
          <w:rFonts w:ascii="Arial" w:hAnsi="Arial" w:cs="Arial"/>
          <w:b/>
          <w:bCs/>
          <w:color w:val="222222"/>
          <w:sz w:val="36"/>
          <w:szCs w:val="36"/>
        </w:rPr>
        <w:t>They are available from reception.</w:t>
      </w:r>
    </w:p>
    <w:p w14:paraId="00D23466"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Bookings are required. </w:t>
      </w:r>
    </w:p>
    <w:p w14:paraId="1B30E9D3"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Payment is required upfront. </w:t>
      </w:r>
    </w:p>
    <w:p w14:paraId="3E87030B"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It can be made at reception. </w:t>
      </w:r>
    </w:p>
    <w:p w14:paraId="1853F397" w14:textId="15652022" w:rsidR="00267C49" w:rsidRPr="00267C49" w:rsidRDefault="00267C49" w:rsidP="00E72C13">
      <w:pPr>
        <w:rPr>
          <w:rFonts w:ascii="Arial" w:hAnsi="Arial" w:cs="Arial"/>
          <w:b/>
          <w:bCs/>
          <w:sz w:val="36"/>
          <w:szCs w:val="36"/>
        </w:rPr>
      </w:pPr>
      <w:r w:rsidRPr="00267C49">
        <w:rPr>
          <w:rFonts w:ascii="Arial" w:hAnsi="Arial" w:cs="Arial"/>
          <w:b/>
          <w:bCs/>
          <w:sz w:val="36"/>
          <w:szCs w:val="36"/>
        </w:rPr>
        <w:t>Cash or eftpos is accepted.</w:t>
      </w:r>
    </w:p>
    <w:p w14:paraId="67B495A2" w14:textId="77777777" w:rsidR="00267C49" w:rsidRPr="00267C49" w:rsidRDefault="00267C49" w:rsidP="00E72C13">
      <w:pPr>
        <w:rPr>
          <w:rFonts w:ascii="Arial" w:hAnsi="Arial" w:cs="Arial"/>
          <w:b/>
          <w:bCs/>
          <w:sz w:val="36"/>
          <w:szCs w:val="36"/>
        </w:rPr>
      </w:pPr>
      <w:r w:rsidRPr="00267C49">
        <w:rPr>
          <w:rFonts w:ascii="Arial" w:hAnsi="Arial" w:cs="Arial"/>
          <w:b/>
          <w:bCs/>
          <w:color w:val="222222"/>
          <w:sz w:val="36"/>
          <w:szCs w:val="36"/>
        </w:rPr>
        <w:t xml:space="preserve">Classes run in </w:t>
      </w:r>
      <w:r w:rsidRPr="00267C49">
        <w:rPr>
          <w:rFonts w:ascii="Arial" w:hAnsi="Arial" w:cs="Arial"/>
          <w:b/>
          <w:bCs/>
          <w:sz w:val="36"/>
          <w:szCs w:val="36"/>
        </w:rPr>
        <w:t xml:space="preserve">Halls 1 and 2. </w:t>
      </w:r>
    </w:p>
    <w:p w14:paraId="15DD6762"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For further information on rooms, see pages headed ‘Our Programs and Room Hire’ as well as ‘Program Rooms’. </w:t>
      </w:r>
    </w:p>
    <w:p w14:paraId="69D3D3EB"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Class sizes may be up to 15 people. </w:t>
      </w:r>
    </w:p>
    <w:p w14:paraId="7E75DCD9"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Activities may include a light warm up, low impact exercises using body resistance and hand weights, stretching and a cool down. </w:t>
      </w:r>
    </w:p>
    <w:p w14:paraId="0AA6620D"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Music may be played. </w:t>
      </w:r>
    </w:p>
    <w:p w14:paraId="2C0C51E2"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Equipment is provided. </w:t>
      </w:r>
    </w:p>
    <w:p w14:paraId="04CF3A1E" w14:textId="13CA6D7E" w:rsidR="00267C49" w:rsidRPr="00267C49" w:rsidRDefault="00267C49" w:rsidP="00E72C13">
      <w:pPr>
        <w:rPr>
          <w:rFonts w:ascii="Arial" w:hAnsi="Arial" w:cs="Arial"/>
          <w:b/>
          <w:bCs/>
          <w:sz w:val="36"/>
          <w:szCs w:val="36"/>
        </w:rPr>
      </w:pPr>
      <w:r w:rsidRPr="00267C49">
        <w:rPr>
          <w:rFonts w:ascii="Arial" w:hAnsi="Arial" w:cs="Arial"/>
          <w:b/>
          <w:bCs/>
          <w:sz w:val="36"/>
          <w:szCs w:val="36"/>
        </w:rPr>
        <w:t>The duration of each class is one hour.</w:t>
      </w:r>
    </w:p>
    <w:p w14:paraId="1CF54487" w14:textId="77777777" w:rsidR="00267C49" w:rsidRPr="00191DA2" w:rsidRDefault="00267C49" w:rsidP="004F4F69">
      <w:pPr>
        <w:pStyle w:val="Heading3"/>
      </w:pPr>
      <w:r w:rsidRPr="00191DA2">
        <w:t>Sensory Guide Gentle Exercise Classes</w:t>
      </w:r>
    </w:p>
    <w:p w14:paraId="0852A84B" w14:textId="77777777" w:rsidR="00267C49" w:rsidRPr="00191DA2" w:rsidRDefault="00267C49" w:rsidP="00F45C23">
      <w:pPr>
        <w:pStyle w:val="Heading4"/>
      </w:pPr>
      <w:r w:rsidRPr="00191DA2">
        <w:t>Feel</w:t>
      </w:r>
    </w:p>
    <w:p w14:paraId="660EF007" w14:textId="77777777" w:rsidR="00267C49" w:rsidRPr="00191DA2" w:rsidRDefault="00267C49" w:rsidP="00191DA2">
      <w:pPr>
        <w:pStyle w:val="ListParagraph"/>
        <w:numPr>
          <w:ilvl w:val="0"/>
          <w:numId w:val="18"/>
        </w:numPr>
        <w:rPr>
          <w:rFonts w:ascii="Arial" w:hAnsi="Arial" w:cs="Arial"/>
          <w:b/>
          <w:bCs/>
          <w:sz w:val="36"/>
          <w:szCs w:val="36"/>
        </w:rPr>
      </w:pPr>
      <w:r w:rsidRPr="00191DA2">
        <w:rPr>
          <w:rFonts w:ascii="Arial" w:hAnsi="Arial" w:cs="Arial"/>
          <w:b/>
          <w:bCs/>
          <w:sz w:val="36"/>
          <w:szCs w:val="36"/>
        </w:rPr>
        <w:t>Heating/Cooling</w:t>
      </w:r>
    </w:p>
    <w:p w14:paraId="661B31E1" w14:textId="77777777" w:rsidR="00267C49" w:rsidRPr="00191DA2" w:rsidRDefault="00267C49" w:rsidP="00191DA2">
      <w:pPr>
        <w:pStyle w:val="ListParagraph"/>
        <w:numPr>
          <w:ilvl w:val="0"/>
          <w:numId w:val="18"/>
        </w:numPr>
        <w:rPr>
          <w:rFonts w:ascii="Arial" w:hAnsi="Arial" w:cs="Arial"/>
          <w:b/>
          <w:bCs/>
          <w:sz w:val="36"/>
          <w:szCs w:val="36"/>
        </w:rPr>
      </w:pPr>
      <w:r w:rsidRPr="00191DA2">
        <w:rPr>
          <w:rFonts w:ascii="Arial" w:hAnsi="Arial" w:cs="Arial"/>
          <w:b/>
          <w:bCs/>
          <w:sz w:val="36"/>
          <w:szCs w:val="36"/>
        </w:rPr>
        <w:t>Increased heart rate/Body temp</w:t>
      </w:r>
    </w:p>
    <w:p w14:paraId="3C556FD0" w14:textId="77777777" w:rsidR="00267C49" w:rsidRPr="00191DA2" w:rsidRDefault="00267C49" w:rsidP="00191DA2">
      <w:pPr>
        <w:pStyle w:val="ListParagraph"/>
        <w:numPr>
          <w:ilvl w:val="0"/>
          <w:numId w:val="18"/>
        </w:numPr>
        <w:rPr>
          <w:rFonts w:ascii="Arial" w:hAnsi="Arial" w:cs="Arial"/>
          <w:b/>
          <w:bCs/>
          <w:sz w:val="36"/>
          <w:szCs w:val="36"/>
        </w:rPr>
      </w:pPr>
      <w:r w:rsidRPr="00191DA2">
        <w:rPr>
          <w:rFonts w:ascii="Arial" w:hAnsi="Arial" w:cs="Arial"/>
          <w:b/>
          <w:bCs/>
          <w:sz w:val="36"/>
          <w:szCs w:val="36"/>
        </w:rPr>
        <w:t>Light resistance (weights)</w:t>
      </w:r>
    </w:p>
    <w:p w14:paraId="34AF47B2" w14:textId="77777777" w:rsidR="00267C49" w:rsidRPr="00191DA2" w:rsidRDefault="00267C49" w:rsidP="00191DA2">
      <w:pPr>
        <w:pStyle w:val="ListParagraph"/>
        <w:numPr>
          <w:ilvl w:val="0"/>
          <w:numId w:val="18"/>
        </w:numPr>
        <w:rPr>
          <w:rFonts w:ascii="Arial" w:hAnsi="Arial" w:cs="Arial"/>
          <w:b/>
          <w:bCs/>
          <w:sz w:val="36"/>
          <w:szCs w:val="36"/>
        </w:rPr>
      </w:pPr>
      <w:r w:rsidRPr="00191DA2">
        <w:rPr>
          <w:rFonts w:ascii="Arial" w:hAnsi="Arial" w:cs="Arial"/>
          <w:b/>
          <w:bCs/>
          <w:sz w:val="36"/>
          <w:szCs w:val="36"/>
        </w:rPr>
        <w:t>Shared personal space</w:t>
      </w:r>
    </w:p>
    <w:p w14:paraId="1047C321" w14:textId="77777777" w:rsidR="00267C49" w:rsidRPr="00191DA2" w:rsidRDefault="00267C49" w:rsidP="00F45C23">
      <w:pPr>
        <w:pStyle w:val="Heading4"/>
      </w:pPr>
      <w:r w:rsidRPr="00191DA2">
        <w:t>Sounds</w:t>
      </w:r>
    </w:p>
    <w:p w14:paraId="2C159066" w14:textId="77777777" w:rsidR="00267C49" w:rsidRPr="00191DA2" w:rsidRDefault="00267C49" w:rsidP="00191DA2">
      <w:pPr>
        <w:pStyle w:val="ListParagraph"/>
        <w:numPr>
          <w:ilvl w:val="0"/>
          <w:numId w:val="19"/>
        </w:numPr>
        <w:rPr>
          <w:rFonts w:ascii="Arial" w:hAnsi="Arial" w:cs="Arial"/>
          <w:b/>
          <w:bCs/>
          <w:sz w:val="36"/>
          <w:szCs w:val="36"/>
        </w:rPr>
      </w:pPr>
      <w:r w:rsidRPr="00191DA2">
        <w:rPr>
          <w:rFonts w:ascii="Arial" w:hAnsi="Arial" w:cs="Arial"/>
          <w:b/>
          <w:bCs/>
          <w:sz w:val="36"/>
          <w:szCs w:val="36"/>
        </w:rPr>
        <w:t>Echo</w:t>
      </w:r>
    </w:p>
    <w:p w14:paraId="52515080" w14:textId="77777777" w:rsidR="00267C49" w:rsidRPr="00191DA2" w:rsidRDefault="00267C49" w:rsidP="00191DA2">
      <w:pPr>
        <w:pStyle w:val="ListParagraph"/>
        <w:numPr>
          <w:ilvl w:val="0"/>
          <w:numId w:val="19"/>
        </w:numPr>
        <w:rPr>
          <w:rFonts w:ascii="Arial" w:hAnsi="Arial" w:cs="Arial"/>
          <w:b/>
          <w:bCs/>
          <w:sz w:val="36"/>
          <w:szCs w:val="36"/>
        </w:rPr>
      </w:pPr>
      <w:r w:rsidRPr="00191DA2">
        <w:rPr>
          <w:rFonts w:ascii="Arial" w:hAnsi="Arial" w:cs="Arial"/>
          <w:b/>
          <w:bCs/>
          <w:sz w:val="36"/>
          <w:szCs w:val="36"/>
        </w:rPr>
        <w:t>Footsteps/Feet stomping</w:t>
      </w:r>
    </w:p>
    <w:p w14:paraId="148A283A" w14:textId="77777777" w:rsidR="00267C49" w:rsidRPr="00191DA2" w:rsidRDefault="00267C49" w:rsidP="00191DA2">
      <w:pPr>
        <w:pStyle w:val="ListParagraph"/>
        <w:numPr>
          <w:ilvl w:val="0"/>
          <w:numId w:val="19"/>
        </w:numPr>
        <w:rPr>
          <w:rFonts w:ascii="Arial" w:hAnsi="Arial" w:cs="Arial"/>
          <w:b/>
          <w:bCs/>
          <w:sz w:val="36"/>
          <w:szCs w:val="36"/>
        </w:rPr>
      </w:pPr>
      <w:r w:rsidRPr="00191DA2">
        <w:rPr>
          <w:rFonts w:ascii="Arial" w:hAnsi="Arial" w:cs="Arial"/>
          <w:b/>
          <w:bCs/>
          <w:sz w:val="36"/>
          <w:szCs w:val="36"/>
        </w:rPr>
        <w:t>Music</w:t>
      </w:r>
    </w:p>
    <w:p w14:paraId="1335F7DD" w14:textId="77777777" w:rsidR="00267C49" w:rsidRPr="00191DA2" w:rsidRDefault="00267C49" w:rsidP="00191DA2">
      <w:pPr>
        <w:pStyle w:val="ListParagraph"/>
        <w:numPr>
          <w:ilvl w:val="0"/>
          <w:numId w:val="19"/>
        </w:numPr>
        <w:rPr>
          <w:rFonts w:ascii="Arial" w:hAnsi="Arial" w:cs="Arial"/>
          <w:b/>
          <w:bCs/>
          <w:sz w:val="36"/>
          <w:szCs w:val="36"/>
        </w:rPr>
      </w:pPr>
      <w:r w:rsidRPr="00191DA2">
        <w:rPr>
          <w:rFonts w:ascii="Arial" w:hAnsi="Arial" w:cs="Arial"/>
          <w:b/>
          <w:bCs/>
          <w:sz w:val="36"/>
          <w:szCs w:val="36"/>
        </w:rPr>
        <w:t>People</w:t>
      </w:r>
    </w:p>
    <w:p w14:paraId="7ECB1848"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Sights</w:t>
      </w:r>
    </w:p>
    <w:p w14:paraId="506F88F4" w14:textId="77777777" w:rsidR="00267C49" w:rsidRPr="00191DA2" w:rsidRDefault="00267C49" w:rsidP="00191DA2">
      <w:pPr>
        <w:pStyle w:val="ListParagraph"/>
        <w:numPr>
          <w:ilvl w:val="0"/>
          <w:numId w:val="20"/>
        </w:numPr>
        <w:rPr>
          <w:rFonts w:ascii="Arial" w:hAnsi="Arial" w:cs="Arial"/>
          <w:b/>
          <w:bCs/>
          <w:sz w:val="36"/>
          <w:szCs w:val="36"/>
        </w:rPr>
      </w:pPr>
      <w:r w:rsidRPr="00191DA2">
        <w:rPr>
          <w:rFonts w:ascii="Arial" w:hAnsi="Arial" w:cs="Arial"/>
          <w:b/>
          <w:bCs/>
          <w:sz w:val="36"/>
          <w:szCs w:val="36"/>
        </w:rPr>
        <w:t>Bright lights</w:t>
      </w:r>
    </w:p>
    <w:p w14:paraId="61E5C9C9" w14:textId="77777777" w:rsidR="00267C49" w:rsidRPr="00191DA2" w:rsidRDefault="00267C49" w:rsidP="00191DA2">
      <w:pPr>
        <w:pStyle w:val="ListParagraph"/>
        <w:numPr>
          <w:ilvl w:val="0"/>
          <w:numId w:val="20"/>
        </w:numPr>
        <w:rPr>
          <w:rFonts w:ascii="Arial" w:hAnsi="Arial" w:cs="Arial"/>
          <w:b/>
          <w:bCs/>
          <w:sz w:val="36"/>
          <w:szCs w:val="36"/>
        </w:rPr>
      </w:pPr>
      <w:r w:rsidRPr="00191DA2">
        <w:rPr>
          <w:rFonts w:ascii="Arial" w:hAnsi="Arial" w:cs="Arial"/>
          <w:b/>
          <w:bCs/>
          <w:sz w:val="36"/>
          <w:szCs w:val="36"/>
        </w:rPr>
        <w:t>Glare</w:t>
      </w:r>
    </w:p>
    <w:p w14:paraId="5888A321" w14:textId="62EFAC2B" w:rsidR="00267C49" w:rsidRPr="00191DA2" w:rsidRDefault="00267C49" w:rsidP="00191DA2">
      <w:pPr>
        <w:pStyle w:val="ListParagraph"/>
        <w:numPr>
          <w:ilvl w:val="0"/>
          <w:numId w:val="20"/>
        </w:numPr>
        <w:rPr>
          <w:rFonts w:ascii="Arial" w:hAnsi="Arial" w:cs="Arial"/>
          <w:b/>
          <w:bCs/>
          <w:sz w:val="36"/>
          <w:szCs w:val="36"/>
        </w:rPr>
      </w:pPr>
      <w:r w:rsidRPr="00191DA2">
        <w:rPr>
          <w:rFonts w:ascii="Arial" w:hAnsi="Arial" w:cs="Arial"/>
          <w:b/>
          <w:bCs/>
          <w:sz w:val="36"/>
          <w:szCs w:val="36"/>
        </w:rPr>
        <w:t>Reflection</w:t>
      </w:r>
    </w:p>
    <w:p w14:paraId="0CE7187C"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Smells</w:t>
      </w:r>
    </w:p>
    <w:p w14:paraId="18A30B51" w14:textId="77777777" w:rsidR="00267C49" w:rsidRPr="00191DA2" w:rsidRDefault="00267C49" w:rsidP="00191DA2">
      <w:pPr>
        <w:pStyle w:val="ListParagraph"/>
        <w:numPr>
          <w:ilvl w:val="0"/>
          <w:numId w:val="21"/>
        </w:numPr>
        <w:rPr>
          <w:rFonts w:ascii="Arial" w:hAnsi="Arial" w:cs="Arial"/>
          <w:b/>
          <w:bCs/>
          <w:sz w:val="36"/>
          <w:szCs w:val="36"/>
        </w:rPr>
      </w:pPr>
      <w:r w:rsidRPr="00191DA2">
        <w:rPr>
          <w:rFonts w:ascii="Arial" w:hAnsi="Arial" w:cs="Arial"/>
          <w:b/>
          <w:bCs/>
          <w:sz w:val="36"/>
          <w:szCs w:val="36"/>
        </w:rPr>
        <w:t>Deodorant</w:t>
      </w:r>
    </w:p>
    <w:p w14:paraId="41F5D3BB" w14:textId="77777777" w:rsidR="00267C49" w:rsidRPr="00191DA2" w:rsidRDefault="00267C49" w:rsidP="00191DA2">
      <w:pPr>
        <w:pStyle w:val="ListParagraph"/>
        <w:numPr>
          <w:ilvl w:val="0"/>
          <w:numId w:val="21"/>
        </w:numPr>
        <w:rPr>
          <w:rFonts w:ascii="Arial" w:hAnsi="Arial" w:cs="Arial"/>
          <w:b/>
          <w:bCs/>
          <w:sz w:val="36"/>
          <w:szCs w:val="36"/>
        </w:rPr>
      </w:pPr>
      <w:r w:rsidRPr="00191DA2">
        <w:rPr>
          <w:rFonts w:ascii="Arial" w:hAnsi="Arial" w:cs="Arial"/>
          <w:b/>
          <w:bCs/>
          <w:sz w:val="36"/>
          <w:szCs w:val="36"/>
        </w:rPr>
        <w:t>People</w:t>
      </w:r>
    </w:p>
    <w:p w14:paraId="0EC87458" w14:textId="77777777" w:rsidR="00267C49" w:rsidRPr="00191DA2" w:rsidRDefault="00267C49" w:rsidP="00191DA2">
      <w:pPr>
        <w:pStyle w:val="ListParagraph"/>
        <w:numPr>
          <w:ilvl w:val="0"/>
          <w:numId w:val="21"/>
        </w:numPr>
        <w:rPr>
          <w:rFonts w:ascii="Arial" w:hAnsi="Arial" w:cs="Arial"/>
          <w:b/>
          <w:bCs/>
          <w:sz w:val="36"/>
          <w:szCs w:val="36"/>
        </w:rPr>
      </w:pPr>
      <w:r w:rsidRPr="00191DA2">
        <w:rPr>
          <w:rFonts w:ascii="Arial" w:hAnsi="Arial" w:cs="Arial"/>
          <w:b/>
          <w:bCs/>
          <w:sz w:val="36"/>
          <w:szCs w:val="36"/>
        </w:rPr>
        <w:t>Timber</w:t>
      </w:r>
    </w:p>
    <w:p w14:paraId="7B3F7B95" w14:textId="00D5F5D1" w:rsidR="00267C49" w:rsidRPr="00191DA2" w:rsidRDefault="00267C49" w:rsidP="00CB3CC8">
      <w:pPr>
        <w:pStyle w:val="Heading2"/>
      </w:pPr>
      <w:bookmarkStart w:id="14" w:name="_Hlk536376784"/>
      <w:r w:rsidRPr="00191DA2">
        <w:t>Senior Sports</w:t>
      </w:r>
      <w:bookmarkEnd w:id="14"/>
    </w:p>
    <w:p w14:paraId="1E4F9725" w14:textId="175D9468" w:rsidR="00267C49" w:rsidRPr="00267C49" w:rsidRDefault="00267C49" w:rsidP="00E72C13">
      <w:pPr>
        <w:rPr>
          <w:rFonts w:ascii="Arial" w:hAnsi="Arial" w:cs="Arial"/>
          <w:b/>
          <w:bCs/>
          <w:color w:val="222222"/>
          <w:sz w:val="36"/>
          <w:szCs w:val="36"/>
          <w:shd w:val="clear" w:color="auto" w:fill="FFFFFF"/>
        </w:rPr>
      </w:pPr>
      <w:r w:rsidRPr="00267C49">
        <w:rPr>
          <w:rFonts w:ascii="Arial" w:hAnsi="Arial" w:cs="Arial"/>
          <w:b/>
          <w:bCs/>
          <w:color w:val="222222"/>
          <w:sz w:val="36"/>
          <w:szCs w:val="36"/>
          <w:shd w:val="clear" w:color="auto" w:fill="FFFFFF"/>
        </w:rPr>
        <w:t xml:space="preserve">Senior Sports is an active exercise program for over 50’s providing opportunity to engage and socialise in a safe secure indoor or outdoor setting. </w:t>
      </w:r>
    </w:p>
    <w:p w14:paraId="5EC934DC" w14:textId="215DF7DA" w:rsidR="00267C49" w:rsidRPr="00BA3947" w:rsidRDefault="00267C49" w:rsidP="00E72C13">
      <w:pPr>
        <w:rPr>
          <w:rFonts w:ascii="Arial" w:hAnsi="Arial" w:cs="Arial"/>
          <w:b/>
          <w:bCs/>
          <w:sz w:val="36"/>
          <w:szCs w:val="36"/>
        </w:rPr>
      </w:pPr>
      <w:r w:rsidRPr="00267C49">
        <w:rPr>
          <w:rFonts w:ascii="Arial" w:hAnsi="Arial" w:cs="Arial"/>
          <w:b/>
          <w:bCs/>
          <w:sz w:val="36"/>
          <w:szCs w:val="36"/>
        </w:rPr>
        <w:t>For further information including class times, please phone (03) 9763 7400 or refer to our website http://www.knox.vic.gov.au/Page/Page.aspx?Page_Id=4049</w:t>
      </w:r>
    </w:p>
    <w:p w14:paraId="67FDC3B2" w14:textId="77777777" w:rsidR="00267C49" w:rsidRPr="00267C49" w:rsidRDefault="00267C49" w:rsidP="00E72C13">
      <w:pPr>
        <w:rPr>
          <w:rFonts w:ascii="Arial" w:hAnsi="Arial" w:cs="Arial"/>
          <w:b/>
          <w:bCs/>
          <w:color w:val="222222"/>
          <w:sz w:val="36"/>
          <w:szCs w:val="36"/>
          <w:shd w:val="clear" w:color="auto" w:fill="FFFFFF"/>
        </w:rPr>
      </w:pPr>
      <w:r w:rsidRPr="00267C49">
        <w:rPr>
          <w:rFonts w:ascii="Arial" w:hAnsi="Arial" w:cs="Arial"/>
          <w:b/>
          <w:bCs/>
          <w:color w:val="222222"/>
          <w:sz w:val="36"/>
          <w:szCs w:val="36"/>
          <w:shd w:val="clear" w:color="auto" w:fill="FFFFFF"/>
        </w:rPr>
        <w:t xml:space="preserve">It is recommended participants wear loose fitting clothing with runners and bring along a drink bottle.  </w:t>
      </w:r>
    </w:p>
    <w:p w14:paraId="55DF29A4" w14:textId="402300CF" w:rsidR="00267C49" w:rsidRPr="00267C49" w:rsidRDefault="00267C49" w:rsidP="00E72C13">
      <w:pPr>
        <w:rPr>
          <w:rFonts w:ascii="Arial" w:hAnsi="Arial" w:cs="Arial"/>
          <w:b/>
          <w:bCs/>
          <w:color w:val="222222"/>
          <w:sz w:val="36"/>
          <w:szCs w:val="36"/>
          <w:shd w:val="clear" w:color="auto" w:fill="FFFFFF"/>
        </w:rPr>
      </w:pPr>
      <w:r w:rsidRPr="00267C49">
        <w:rPr>
          <w:rFonts w:ascii="Arial" w:hAnsi="Arial" w:cs="Arial"/>
          <w:b/>
          <w:bCs/>
          <w:color w:val="222222"/>
          <w:sz w:val="36"/>
          <w:szCs w:val="36"/>
          <w:shd w:val="clear" w:color="auto" w:fill="FFFFFF"/>
        </w:rPr>
        <w:t>If participating in outdoor sport, it is recommended participants also bring along a hat and sunscreen.</w:t>
      </w:r>
    </w:p>
    <w:p w14:paraId="6D4D661F" w14:textId="77777777" w:rsidR="00267C49" w:rsidRPr="00267C49" w:rsidRDefault="00267C49" w:rsidP="00E72C13">
      <w:pPr>
        <w:rPr>
          <w:rFonts w:ascii="Arial" w:hAnsi="Arial" w:cs="Arial"/>
          <w:b/>
          <w:bCs/>
          <w:color w:val="222222"/>
          <w:sz w:val="36"/>
          <w:szCs w:val="36"/>
          <w:shd w:val="clear" w:color="auto" w:fill="FFFFFF"/>
        </w:rPr>
      </w:pPr>
      <w:r w:rsidRPr="00267C49">
        <w:rPr>
          <w:rFonts w:ascii="Arial" w:hAnsi="Arial" w:cs="Arial"/>
          <w:b/>
          <w:bCs/>
          <w:color w:val="222222"/>
          <w:sz w:val="36"/>
          <w:szCs w:val="36"/>
          <w:shd w:val="clear" w:color="auto" w:fill="FFFFFF"/>
        </w:rPr>
        <w:t xml:space="preserve">No maximum participant numbers apply.  </w:t>
      </w:r>
    </w:p>
    <w:p w14:paraId="4D53A288" w14:textId="77777777" w:rsidR="00267C49" w:rsidRPr="00267C49" w:rsidRDefault="00267C49" w:rsidP="00E72C13">
      <w:pPr>
        <w:rPr>
          <w:rFonts w:ascii="Arial" w:hAnsi="Arial" w:cs="Arial"/>
          <w:b/>
          <w:bCs/>
          <w:color w:val="222222"/>
          <w:sz w:val="36"/>
          <w:szCs w:val="36"/>
          <w:shd w:val="clear" w:color="auto" w:fill="FFFFFF"/>
        </w:rPr>
      </w:pPr>
      <w:r w:rsidRPr="00267C49">
        <w:rPr>
          <w:rFonts w:ascii="Arial" w:hAnsi="Arial" w:cs="Arial"/>
          <w:b/>
          <w:bCs/>
          <w:color w:val="222222"/>
          <w:sz w:val="36"/>
          <w:szCs w:val="36"/>
          <w:shd w:val="clear" w:color="auto" w:fill="FFFFFF"/>
        </w:rPr>
        <w:t xml:space="preserve">New participants of all abilities are always welcome.  </w:t>
      </w:r>
    </w:p>
    <w:p w14:paraId="1C8F0B35" w14:textId="77777777" w:rsidR="00267C49" w:rsidRPr="00267C49" w:rsidRDefault="00267C49" w:rsidP="00E72C13">
      <w:pPr>
        <w:rPr>
          <w:rFonts w:ascii="Arial" w:hAnsi="Arial" w:cs="Arial"/>
          <w:b/>
          <w:bCs/>
          <w:color w:val="222222"/>
          <w:sz w:val="36"/>
          <w:szCs w:val="36"/>
          <w:shd w:val="clear" w:color="auto" w:fill="FFFFFF"/>
        </w:rPr>
      </w:pPr>
      <w:r w:rsidRPr="00267C49">
        <w:rPr>
          <w:rFonts w:ascii="Arial" w:hAnsi="Arial" w:cs="Arial"/>
          <w:b/>
          <w:bCs/>
          <w:color w:val="222222"/>
          <w:sz w:val="36"/>
          <w:szCs w:val="36"/>
          <w:shd w:val="clear" w:color="auto" w:fill="FFFFFF"/>
        </w:rPr>
        <w:t xml:space="preserve">Classes are casual.  </w:t>
      </w:r>
    </w:p>
    <w:p w14:paraId="36ADB4E4" w14:textId="77777777" w:rsidR="00267C49" w:rsidRPr="00267C49" w:rsidRDefault="00267C49" w:rsidP="00E72C13">
      <w:pPr>
        <w:rPr>
          <w:rFonts w:ascii="Arial" w:hAnsi="Arial" w:cs="Arial"/>
          <w:b/>
          <w:bCs/>
          <w:color w:val="222222"/>
          <w:sz w:val="36"/>
          <w:szCs w:val="36"/>
          <w:shd w:val="clear" w:color="auto" w:fill="FFFFFF"/>
        </w:rPr>
      </w:pPr>
      <w:r w:rsidRPr="00267C49">
        <w:rPr>
          <w:rFonts w:ascii="Arial" w:hAnsi="Arial" w:cs="Arial"/>
          <w:b/>
          <w:bCs/>
          <w:color w:val="222222"/>
          <w:sz w:val="36"/>
          <w:szCs w:val="36"/>
          <w:shd w:val="clear" w:color="auto" w:fill="FFFFFF"/>
        </w:rPr>
        <w:t xml:space="preserve">Payment is required. </w:t>
      </w:r>
    </w:p>
    <w:p w14:paraId="410150FD" w14:textId="77777777" w:rsidR="00267C49" w:rsidRPr="00267C49" w:rsidRDefault="00267C49" w:rsidP="00E72C13">
      <w:pPr>
        <w:rPr>
          <w:rFonts w:ascii="Arial" w:hAnsi="Arial" w:cs="Arial"/>
          <w:b/>
          <w:bCs/>
          <w:color w:val="222222"/>
          <w:sz w:val="36"/>
          <w:szCs w:val="36"/>
          <w:shd w:val="clear" w:color="auto" w:fill="FFFFFF"/>
        </w:rPr>
      </w:pPr>
      <w:r w:rsidRPr="00267C49">
        <w:rPr>
          <w:rFonts w:ascii="Arial" w:hAnsi="Arial" w:cs="Arial"/>
          <w:b/>
          <w:bCs/>
          <w:color w:val="222222"/>
          <w:sz w:val="36"/>
          <w:szCs w:val="36"/>
          <w:shd w:val="clear" w:color="auto" w:fill="FFFFFF"/>
        </w:rPr>
        <w:t xml:space="preserve">It can be made at reception. </w:t>
      </w:r>
    </w:p>
    <w:p w14:paraId="39E044B0" w14:textId="7ED041B0" w:rsidR="00267C49" w:rsidRPr="00BA3947" w:rsidRDefault="00267C49" w:rsidP="00E72C13">
      <w:pPr>
        <w:rPr>
          <w:rFonts w:ascii="Arial" w:hAnsi="Arial" w:cs="Arial"/>
          <w:b/>
          <w:bCs/>
          <w:color w:val="222222"/>
          <w:sz w:val="36"/>
          <w:szCs w:val="36"/>
          <w:shd w:val="clear" w:color="auto" w:fill="FFFFFF"/>
        </w:rPr>
      </w:pPr>
      <w:r w:rsidRPr="00267C49">
        <w:rPr>
          <w:rFonts w:ascii="Arial" w:hAnsi="Arial" w:cs="Arial"/>
          <w:b/>
          <w:bCs/>
          <w:color w:val="222222"/>
          <w:sz w:val="36"/>
          <w:szCs w:val="36"/>
          <w:shd w:val="clear" w:color="auto" w:fill="FFFFFF"/>
        </w:rPr>
        <w:t>Cash or eftpos is accepted.</w:t>
      </w:r>
    </w:p>
    <w:p w14:paraId="6BB7DEDD"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Senior Sports run in Halls 1 and 2.</w:t>
      </w:r>
    </w:p>
    <w:p w14:paraId="07EDB6B4" w14:textId="77777777" w:rsidR="00267C49" w:rsidRPr="00267C49" w:rsidRDefault="00267C49" w:rsidP="00E72C13">
      <w:pPr>
        <w:rPr>
          <w:rFonts w:ascii="Arial" w:hAnsi="Arial" w:cs="Arial"/>
          <w:b/>
          <w:bCs/>
          <w:color w:val="222222"/>
          <w:sz w:val="36"/>
          <w:szCs w:val="36"/>
          <w:shd w:val="clear" w:color="auto" w:fill="FFFFFF"/>
        </w:rPr>
      </w:pPr>
      <w:r w:rsidRPr="00267C49">
        <w:rPr>
          <w:rFonts w:ascii="Arial" w:hAnsi="Arial" w:cs="Arial"/>
          <w:b/>
          <w:bCs/>
          <w:sz w:val="36"/>
          <w:szCs w:val="36"/>
        </w:rPr>
        <w:t xml:space="preserve">For further information on rooms, see pages headed ‘Our Programs and Room Hire’ as well as ‘Program Rooms’. </w:t>
      </w:r>
    </w:p>
    <w:p w14:paraId="4586D8F4" w14:textId="77777777" w:rsidR="00267C49" w:rsidRPr="00267C49" w:rsidRDefault="00267C49" w:rsidP="00E72C13">
      <w:pPr>
        <w:rPr>
          <w:rFonts w:ascii="Arial" w:hAnsi="Arial" w:cs="Arial"/>
          <w:b/>
          <w:bCs/>
          <w:color w:val="222222"/>
          <w:sz w:val="36"/>
          <w:szCs w:val="36"/>
          <w:shd w:val="clear" w:color="auto" w:fill="FFFFFF"/>
        </w:rPr>
      </w:pPr>
      <w:r w:rsidRPr="00267C49">
        <w:rPr>
          <w:rFonts w:ascii="Arial" w:hAnsi="Arial" w:cs="Arial"/>
          <w:b/>
          <w:bCs/>
          <w:color w:val="222222"/>
          <w:sz w:val="36"/>
          <w:szCs w:val="36"/>
          <w:shd w:val="clear" w:color="auto" w:fill="FFFFFF"/>
        </w:rPr>
        <w:t xml:space="preserve">The groups take part in badminton, table tennis or pickleball. </w:t>
      </w:r>
    </w:p>
    <w:p w14:paraId="613DE001" w14:textId="77777777" w:rsidR="00267C49" w:rsidRPr="00267C49" w:rsidRDefault="00267C49" w:rsidP="00E72C13">
      <w:pPr>
        <w:rPr>
          <w:rFonts w:ascii="Arial" w:hAnsi="Arial" w:cs="Arial"/>
          <w:b/>
          <w:bCs/>
          <w:color w:val="222222"/>
          <w:sz w:val="36"/>
          <w:szCs w:val="36"/>
          <w:shd w:val="clear" w:color="auto" w:fill="FFFFFF"/>
        </w:rPr>
      </w:pPr>
      <w:r w:rsidRPr="00267C49">
        <w:rPr>
          <w:rFonts w:ascii="Arial" w:hAnsi="Arial" w:cs="Arial"/>
          <w:b/>
          <w:bCs/>
          <w:color w:val="222222"/>
          <w:sz w:val="36"/>
          <w:szCs w:val="36"/>
          <w:shd w:val="clear" w:color="auto" w:fill="FFFFFF"/>
        </w:rPr>
        <w:t xml:space="preserve">Equipment is provided.  </w:t>
      </w:r>
    </w:p>
    <w:p w14:paraId="1DC77EA0" w14:textId="77777777" w:rsidR="00267C49" w:rsidRPr="00267C49" w:rsidRDefault="00267C49" w:rsidP="00E72C13">
      <w:pPr>
        <w:rPr>
          <w:rFonts w:ascii="Arial" w:hAnsi="Arial" w:cs="Arial"/>
          <w:b/>
          <w:bCs/>
          <w:color w:val="222222"/>
          <w:sz w:val="36"/>
          <w:szCs w:val="36"/>
          <w:shd w:val="clear" w:color="auto" w:fill="FFFFFF"/>
        </w:rPr>
      </w:pPr>
      <w:r w:rsidRPr="00267C49">
        <w:rPr>
          <w:rFonts w:ascii="Arial" w:hAnsi="Arial" w:cs="Arial"/>
          <w:b/>
          <w:bCs/>
          <w:color w:val="222222"/>
          <w:sz w:val="36"/>
          <w:szCs w:val="36"/>
          <w:shd w:val="clear" w:color="auto" w:fill="FFFFFF"/>
        </w:rPr>
        <w:t xml:space="preserve">The duration of Senior Sports is two hours. </w:t>
      </w:r>
    </w:p>
    <w:p w14:paraId="0951880F" w14:textId="77777777" w:rsidR="00267C49" w:rsidRPr="00267C49" w:rsidRDefault="00267C49" w:rsidP="00E72C13">
      <w:pPr>
        <w:rPr>
          <w:rFonts w:ascii="Arial" w:hAnsi="Arial" w:cs="Arial"/>
          <w:b/>
          <w:bCs/>
          <w:color w:val="222222"/>
          <w:sz w:val="36"/>
          <w:szCs w:val="36"/>
          <w:shd w:val="clear" w:color="auto" w:fill="FFFFFF"/>
        </w:rPr>
      </w:pPr>
      <w:r w:rsidRPr="00267C49">
        <w:rPr>
          <w:rFonts w:ascii="Arial" w:hAnsi="Arial" w:cs="Arial"/>
          <w:b/>
          <w:bCs/>
          <w:color w:val="222222"/>
          <w:sz w:val="36"/>
          <w:szCs w:val="36"/>
          <w:shd w:val="clear" w:color="auto" w:fill="FFFFFF"/>
        </w:rPr>
        <w:t xml:space="preserve">Staff are available to assist.  </w:t>
      </w:r>
    </w:p>
    <w:p w14:paraId="241DEEF1" w14:textId="279A8D37" w:rsidR="00267C49" w:rsidRPr="00267C49" w:rsidRDefault="00267C49" w:rsidP="00E72C13">
      <w:pPr>
        <w:rPr>
          <w:rFonts w:ascii="Arial" w:hAnsi="Arial" w:cs="Arial"/>
          <w:b/>
          <w:bCs/>
          <w:color w:val="222222"/>
          <w:sz w:val="36"/>
          <w:szCs w:val="36"/>
          <w:shd w:val="clear" w:color="auto" w:fill="FFFFFF"/>
        </w:rPr>
      </w:pPr>
      <w:r w:rsidRPr="00267C49">
        <w:rPr>
          <w:rFonts w:ascii="Arial" w:hAnsi="Arial" w:cs="Arial"/>
          <w:b/>
          <w:bCs/>
          <w:color w:val="222222"/>
          <w:sz w:val="36"/>
          <w:szCs w:val="36"/>
          <w:shd w:val="clear" w:color="auto" w:fill="FFFFFF"/>
        </w:rPr>
        <w:t xml:space="preserve">They wear a uniform that consists of a black polo shirt with an RCC logo. </w:t>
      </w:r>
    </w:p>
    <w:p w14:paraId="2B6454F7" w14:textId="77777777" w:rsidR="00267C49" w:rsidRPr="00BA3947" w:rsidRDefault="00267C49" w:rsidP="004F4F69">
      <w:pPr>
        <w:pStyle w:val="Heading3"/>
      </w:pPr>
      <w:r w:rsidRPr="00BA3947">
        <w:t>Sensory Guide Senior Sports</w:t>
      </w:r>
    </w:p>
    <w:p w14:paraId="431C5129" w14:textId="77777777" w:rsidR="00267C49" w:rsidRPr="00BA3947" w:rsidRDefault="00267C49" w:rsidP="00F45C23">
      <w:pPr>
        <w:pStyle w:val="Heading4"/>
      </w:pPr>
      <w:r w:rsidRPr="00BA3947">
        <w:t>Feel</w:t>
      </w:r>
    </w:p>
    <w:p w14:paraId="30626C09" w14:textId="77777777" w:rsidR="00267C49" w:rsidRPr="00BA3947" w:rsidRDefault="00267C49" w:rsidP="00BA3947">
      <w:pPr>
        <w:pStyle w:val="ListParagraph"/>
        <w:numPr>
          <w:ilvl w:val="0"/>
          <w:numId w:val="22"/>
        </w:numPr>
        <w:rPr>
          <w:rFonts w:ascii="Arial" w:hAnsi="Arial" w:cs="Arial"/>
          <w:b/>
          <w:bCs/>
          <w:sz w:val="36"/>
          <w:szCs w:val="36"/>
        </w:rPr>
      </w:pPr>
      <w:r w:rsidRPr="00BA3947">
        <w:rPr>
          <w:rFonts w:ascii="Arial" w:hAnsi="Arial" w:cs="Arial"/>
          <w:b/>
          <w:bCs/>
          <w:sz w:val="36"/>
          <w:szCs w:val="36"/>
        </w:rPr>
        <w:t>Heating/Cooling</w:t>
      </w:r>
    </w:p>
    <w:p w14:paraId="4AD75C73" w14:textId="77777777" w:rsidR="00267C49" w:rsidRPr="00BA3947" w:rsidRDefault="00267C49" w:rsidP="00BA3947">
      <w:pPr>
        <w:pStyle w:val="ListParagraph"/>
        <w:numPr>
          <w:ilvl w:val="0"/>
          <w:numId w:val="22"/>
        </w:numPr>
        <w:rPr>
          <w:rFonts w:ascii="Arial" w:hAnsi="Arial" w:cs="Arial"/>
          <w:b/>
          <w:bCs/>
          <w:sz w:val="36"/>
          <w:szCs w:val="36"/>
        </w:rPr>
      </w:pPr>
      <w:r w:rsidRPr="00BA3947">
        <w:rPr>
          <w:rFonts w:ascii="Arial" w:hAnsi="Arial" w:cs="Arial"/>
          <w:b/>
          <w:bCs/>
          <w:sz w:val="36"/>
          <w:szCs w:val="36"/>
        </w:rPr>
        <w:t>Increased heart rate/Body temp</w:t>
      </w:r>
    </w:p>
    <w:p w14:paraId="4302970C" w14:textId="77777777" w:rsidR="00267C49" w:rsidRPr="00BA3947" w:rsidRDefault="00267C49" w:rsidP="00BA3947">
      <w:pPr>
        <w:pStyle w:val="ListParagraph"/>
        <w:numPr>
          <w:ilvl w:val="0"/>
          <w:numId w:val="22"/>
        </w:numPr>
        <w:rPr>
          <w:rFonts w:ascii="Arial" w:hAnsi="Arial" w:cs="Arial"/>
          <w:b/>
          <w:bCs/>
          <w:sz w:val="36"/>
          <w:szCs w:val="36"/>
        </w:rPr>
      </w:pPr>
      <w:r w:rsidRPr="00BA3947">
        <w:rPr>
          <w:rFonts w:ascii="Arial" w:hAnsi="Arial" w:cs="Arial"/>
          <w:b/>
          <w:bCs/>
          <w:sz w:val="36"/>
          <w:szCs w:val="36"/>
        </w:rPr>
        <w:t>Shared personal space</w:t>
      </w:r>
    </w:p>
    <w:p w14:paraId="55697715" w14:textId="77777777" w:rsidR="00267C49" w:rsidRPr="00BA3947" w:rsidRDefault="00267C49" w:rsidP="00BA3947">
      <w:pPr>
        <w:pStyle w:val="ListParagraph"/>
        <w:numPr>
          <w:ilvl w:val="0"/>
          <w:numId w:val="22"/>
        </w:numPr>
        <w:rPr>
          <w:rFonts w:ascii="Arial" w:hAnsi="Arial" w:cs="Arial"/>
          <w:b/>
          <w:bCs/>
          <w:sz w:val="36"/>
          <w:szCs w:val="36"/>
        </w:rPr>
      </w:pPr>
      <w:r w:rsidRPr="00BA3947">
        <w:rPr>
          <w:rFonts w:ascii="Arial" w:hAnsi="Arial" w:cs="Arial"/>
          <w:b/>
          <w:bCs/>
          <w:sz w:val="36"/>
          <w:szCs w:val="36"/>
        </w:rPr>
        <w:t>Weather</w:t>
      </w:r>
    </w:p>
    <w:p w14:paraId="06F8CDAE" w14:textId="77777777" w:rsidR="00267C49" w:rsidRPr="00BA3947" w:rsidRDefault="00267C49" w:rsidP="00F45C23">
      <w:pPr>
        <w:pStyle w:val="Heading4"/>
      </w:pPr>
      <w:r w:rsidRPr="00BA3947">
        <w:t>Sounds</w:t>
      </w:r>
    </w:p>
    <w:p w14:paraId="11F74E3A" w14:textId="77777777" w:rsidR="00267C49" w:rsidRPr="00BA3947" w:rsidRDefault="00267C49" w:rsidP="00BA3947">
      <w:pPr>
        <w:pStyle w:val="ListParagraph"/>
        <w:numPr>
          <w:ilvl w:val="0"/>
          <w:numId w:val="23"/>
        </w:numPr>
        <w:rPr>
          <w:rFonts w:ascii="Arial" w:hAnsi="Arial" w:cs="Arial"/>
          <w:b/>
          <w:bCs/>
          <w:sz w:val="36"/>
          <w:szCs w:val="36"/>
        </w:rPr>
      </w:pPr>
      <w:r w:rsidRPr="00BA3947">
        <w:rPr>
          <w:rFonts w:ascii="Arial" w:hAnsi="Arial" w:cs="Arial"/>
          <w:b/>
          <w:bCs/>
          <w:sz w:val="36"/>
          <w:szCs w:val="36"/>
        </w:rPr>
        <w:t>Echo</w:t>
      </w:r>
    </w:p>
    <w:p w14:paraId="5780BB85" w14:textId="77777777" w:rsidR="00267C49" w:rsidRPr="00BA3947" w:rsidRDefault="00267C49" w:rsidP="00BA3947">
      <w:pPr>
        <w:pStyle w:val="ListParagraph"/>
        <w:numPr>
          <w:ilvl w:val="0"/>
          <w:numId w:val="23"/>
        </w:numPr>
        <w:rPr>
          <w:rFonts w:ascii="Arial" w:hAnsi="Arial" w:cs="Arial"/>
          <w:b/>
          <w:bCs/>
          <w:sz w:val="36"/>
          <w:szCs w:val="36"/>
        </w:rPr>
      </w:pPr>
      <w:r w:rsidRPr="00BA3947">
        <w:rPr>
          <w:rFonts w:ascii="Arial" w:hAnsi="Arial" w:cs="Arial"/>
          <w:b/>
          <w:bCs/>
          <w:sz w:val="36"/>
          <w:szCs w:val="36"/>
        </w:rPr>
        <w:t>Footsteps/Feet stomping</w:t>
      </w:r>
    </w:p>
    <w:p w14:paraId="00A6BCDB" w14:textId="77777777" w:rsidR="00267C49" w:rsidRPr="00BA3947" w:rsidRDefault="00267C49" w:rsidP="00BA3947">
      <w:pPr>
        <w:pStyle w:val="ListParagraph"/>
        <w:numPr>
          <w:ilvl w:val="0"/>
          <w:numId w:val="23"/>
        </w:numPr>
        <w:rPr>
          <w:rFonts w:ascii="Arial" w:hAnsi="Arial" w:cs="Arial"/>
          <w:b/>
          <w:bCs/>
          <w:sz w:val="36"/>
          <w:szCs w:val="36"/>
        </w:rPr>
      </w:pPr>
      <w:r w:rsidRPr="00BA3947">
        <w:rPr>
          <w:rFonts w:ascii="Arial" w:hAnsi="Arial" w:cs="Arial"/>
          <w:b/>
          <w:bCs/>
          <w:sz w:val="36"/>
          <w:szCs w:val="36"/>
        </w:rPr>
        <w:t>Music</w:t>
      </w:r>
    </w:p>
    <w:p w14:paraId="17A7C161" w14:textId="77777777" w:rsidR="00267C49" w:rsidRPr="00BA3947" w:rsidRDefault="00267C49" w:rsidP="00BA3947">
      <w:pPr>
        <w:pStyle w:val="ListParagraph"/>
        <w:numPr>
          <w:ilvl w:val="0"/>
          <w:numId w:val="23"/>
        </w:numPr>
        <w:rPr>
          <w:rFonts w:ascii="Arial" w:hAnsi="Arial" w:cs="Arial"/>
          <w:b/>
          <w:bCs/>
          <w:sz w:val="36"/>
          <w:szCs w:val="36"/>
        </w:rPr>
      </w:pPr>
      <w:r w:rsidRPr="00BA3947">
        <w:rPr>
          <w:rFonts w:ascii="Arial" w:hAnsi="Arial" w:cs="Arial"/>
          <w:b/>
          <w:bCs/>
          <w:sz w:val="36"/>
          <w:szCs w:val="36"/>
        </w:rPr>
        <w:t>Nature</w:t>
      </w:r>
    </w:p>
    <w:p w14:paraId="19B252F9" w14:textId="77777777" w:rsidR="00267C49" w:rsidRPr="00BA3947" w:rsidRDefault="00267C49" w:rsidP="00BA3947">
      <w:pPr>
        <w:pStyle w:val="ListParagraph"/>
        <w:numPr>
          <w:ilvl w:val="0"/>
          <w:numId w:val="23"/>
        </w:numPr>
        <w:rPr>
          <w:rFonts w:ascii="Arial" w:hAnsi="Arial" w:cs="Arial"/>
          <w:b/>
          <w:bCs/>
          <w:sz w:val="36"/>
          <w:szCs w:val="36"/>
        </w:rPr>
      </w:pPr>
      <w:r w:rsidRPr="00BA3947">
        <w:rPr>
          <w:rFonts w:ascii="Arial" w:hAnsi="Arial" w:cs="Arial"/>
          <w:b/>
          <w:bCs/>
          <w:sz w:val="36"/>
          <w:szCs w:val="36"/>
        </w:rPr>
        <w:t xml:space="preserve">People </w:t>
      </w:r>
    </w:p>
    <w:p w14:paraId="6925EA4A" w14:textId="77777777" w:rsidR="00267C49" w:rsidRPr="00BA3947" w:rsidRDefault="00267C49" w:rsidP="00BA3947">
      <w:pPr>
        <w:pStyle w:val="ListParagraph"/>
        <w:numPr>
          <w:ilvl w:val="0"/>
          <w:numId w:val="23"/>
        </w:numPr>
        <w:rPr>
          <w:rFonts w:ascii="Arial" w:hAnsi="Arial" w:cs="Arial"/>
          <w:b/>
          <w:bCs/>
          <w:sz w:val="36"/>
          <w:szCs w:val="36"/>
        </w:rPr>
      </w:pPr>
      <w:r w:rsidRPr="00BA3947">
        <w:rPr>
          <w:rFonts w:ascii="Arial" w:hAnsi="Arial" w:cs="Arial"/>
          <w:b/>
          <w:bCs/>
          <w:sz w:val="36"/>
          <w:szCs w:val="36"/>
        </w:rPr>
        <w:t xml:space="preserve">Sporting equipment </w:t>
      </w:r>
    </w:p>
    <w:p w14:paraId="6E9A1A8B" w14:textId="77777777" w:rsidR="00267C49" w:rsidRPr="00BA3947" w:rsidRDefault="00267C49" w:rsidP="00BA3947">
      <w:pPr>
        <w:pStyle w:val="ListParagraph"/>
        <w:numPr>
          <w:ilvl w:val="0"/>
          <w:numId w:val="23"/>
        </w:numPr>
        <w:rPr>
          <w:rFonts w:ascii="Arial" w:hAnsi="Arial" w:cs="Arial"/>
          <w:b/>
          <w:bCs/>
          <w:sz w:val="36"/>
          <w:szCs w:val="36"/>
        </w:rPr>
      </w:pPr>
      <w:r w:rsidRPr="00BA3947">
        <w:rPr>
          <w:rFonts w:ascii="Arial" w:hAnsi="Arial" w:cs="Arial"/>
          <w:b/>
          <w:bCs/>
          <w:sz w:val="36"/>
          <w:szCs w:val="36"/>
        </w:rPr>
        <w:t>Traffic</w:t>
      </w:r>
    </w:p>
    <w:p w14:paraId="7D1FFDF2" w14:textId="77777777" w:rsidR="00267C49" w:rsidRPr="00BA3947" w:rsidRDefault="00267C49" w:rsidP="00F45C23">
      <w:pPr>
        <w:pStyle w:val="Heading4"/>
      </w:pPr>
      <w:r w:rsidRPr="00BA3947">
        <w:t>Sights</w:t>
      </w:r>
    </w:p>
    <w:p w14:paraId="4F5E39EE" w14:textId="77777777" w:rsidR="00267C49" w:rsidRPr="00BA3947" w:rsidRDefault="00267C49" w:rsidP="00BA3947">
      <w:pPr>
        <w:pStyle w:val="ListParagraph"/>
        <w:numPr>
          <w:ilvl w:val="0"/>
          <w:numId w:val="24"/>
        </w:numPr>
        <w:rPr>
          <w:rFonts w:ascii="Arial" w:hAnsi="Arial" w:cs="Arial"/>
          <w:b/>
          <w:bCs/>
          <w:sz w:val="36"/>
          <w:szCs w:val="36"/>
        </w:rPr>
      </w:pPr>
      <w:r w:rsidRPr="00BA3947">
        <w:rPr>
          <w:rFonts w:ascii="Arial" w:hAnsi="Arial" w:cs="Arial"/>
          <w:b/>
          <w:bCs/>
          <w:sz w:val="36"/>
          <w:szCs w:val="36"/>
        </w:rPr>
        <w:t>Bright lights</w:t>
      </w:r>
    </w:p>
    <w:p w14:paraId="6CE1339A" w14:textId="77777777" w:rsidR="00267C49" w:rsidRPr="00BA3947" w:rsidRDefault="00267C49" w:rsidP="00BA3947">
      <w:pPr>
        <w:pStyle w:val="ListParagraph"/>
        <w:numPr>
          <w:ilvl w:val="0"/>
          <w:numId w:val="24"/>
        </w:numPr>
        <w:rPr>
          <w:rFonts w:ascii="Arial" w:hAnsi="Arial" w:cs="Arial"/>
          <w:b/>
          <w:bCs/>
          <w:sz w:val="36"/>
          <w:szCs w:val="36"/>
        </w:rPr>
      </w:pPr>
      <w:r w:rsidRPr="00BA3947">
        <w:rPr>
          <w:rFonts w:ascii="Arial" w:hAnsi="Arial" w:cs="Arial"/>
          <w:b/>
          <w:bCs/>
          <w:sz w:val="36"/>
          <w:szCs w:val="36"/>
        </w:rPr>
        <w:t>Glare</w:t>
      </w:r>
    </w:p>
    <w:p w14:paraId="1E83F3CB" w14:textId="77777777" w:rsidR="00267C49" w:rsidRPr="00BA3947" w:rsidRDefault="00267C49" w:rsidP="00F45C23">
      <w:pPr>
        <w:pStyle w:val="Heading4"/>
      </w:pPr>
      <w:r w:rsidRPr="00BA3947">
        <w:t>Smells</w:t>
      </w:r>
    </w:p>
    <w:p w14:paraId="472C726F" w14:textId="77777777" w:rsidR="00267C49" w:rsidRPr="00BA3947" w:rsidRDefault="00267C49" w:rsidP="00BA3947">
      <w:pPr>
        <w:pStyle w:val="ListParagraph"/>
        <w:numPr>
          <w:ilvl w:val="0"/>
          <w:numId w:val="25"/>
        </w:numPr>
        <w:rPr>
          <w:rFonts w:ascii="Arial" w:hAnsi="Arial" w:cs="Arial"/>
          <w:b/>
          <w:bCs/>
          <w:sz w:val="36"/>
          <w:szCs w:val="36"/>
        </w:rPr>
      </w:pPr>
      <w:r w:rsidRPr="00BA3947">
        <w:rPr>
          <w:rFonts w:ascii="Arial" w:hAnsi="Arial" w:cs="Arial"/>
          <w:b/>
          <w:bCs/>
          <w:sz w:val="36"/>
          <w:szCs w:val="36"/>
        </w:rPr>
        <w:t>Deodorant</w:t>
      </w:r>
    </w:p>
    <w:p w14:paraId="0F2EF54D" w14:textId="77777777" w:rsidR="00267C49" w:rsidRPr="00BA3947" w:rsidRDefault="00267C49" w:rsidP="00BA3947">
      <w:pPr>
        <w:pStyle w:val="ListParagraph"/>
        <w:numPr>
          <w:ilvl w:val="0"/>
          <w:numId w:val="25"/>
        </w:numPr>
        <w:rPr>
          <w:rFonts w:ascii="Arial" w:hAnsi="Arial" w:cs="Arial"/>
          <w:b/>
          <w:bCs/>
          <w:sz w:val="36"/>
          <w:szCs w:val="36"/>
        </w:rPr>
      </w:pPr>
      <w:r w:rsidRPr="00BA3947">
        <w:rPr>
          <w:rFonts w:ascii="Arial" w:hAnsi="Arial" w:cs="Arial"/>
          <w:b/>
          <w:bCs/>
          <w:sz w:val="36"/>
          <w:szCs w:val="36"/>
        </w:rPr>
        <w:t>Nature</w:t>
      </w:r>
    </w:p>
    <w:p w14:paraId="178550CF" w14:textId="77777777" w:rsidR="00267C49" w:rsidRPr="00BA3947" w:rsidRDefault="00267C49" w:rsidP="00BA3947">
      <w:pPr>
        <w:pStyle w:val="ListParagraph"/>
        <w:numPr>
          <w:ilvl w:val="0"/>
          <w:numId w:val="25"/>
        </w:numPr>
        <w:rPr>
          <w:rFonts w:ascii="Arial" w:hAnsi="Arial" w:cs="Arial"/>
          <w:b/>
          <w:bCs/>
          <w:sz w:val="36"/>
          <w:szCs w:val="36"/>
        </w:rPr>
      </w:pPr>
      <w:r w:rsidRPr="00BA3947">
        <w:rPr>
          <w:rFonts w:ascii="Arial" w:hAnsi="Arial" w:cs="Arial"/>
          <w:b/>
          <w:bCs/>
          <w:sz w:val="36"/>
          <w:szCs w:val="36"/>
        </w:rPr>
        <w:t>People</w:t>
      </w:r>
    </w:p>
    <w:p w14:paraId="7079D3C3" w14:textId="77777777" w:rsidR="00267C49" w:rsidRPr="00BA3947" w:rsidRDefault="00267C49" w:rsidP="00BA3947">
      <w:pPr>
        <w:pStyle w:val="ListParagraph"/>
        <w:numPr>
          <w:ilvl w:val="0"/>
          <w:numId w:val="25"/>
        </w:numPr>
        <w:rPr>
          <w:rFonts w:ascii="Arial" w:hAnsi="Arial" w:cs="Arial"/>
          <w:b/>
          <w:bCs/>
          <w:sz w:val="36"/>
          <w:szCs w:val="36"/>
        </w:rPr>
      </w:pPr>
      <w:r w:rsidRPr="00BA3947">
        <w:rPr>
          <w:rFonts w:ascii="Arial" w:hAnsi="Arial" w:cs="Arial"/>
          <w:b/>
          <w:bCs/>
          <w:sz w:val="36"/>
          <w:szCs w:val="36"/>
        </w:rPr>
        <w:t>Timber</w:t>
      </w:r>
    </w:p>
    <w:p w14:paraId="69630DAC" w14:textId="24F92893" w:rsidR="00267C49" w:rsidRPr="00BA3947" w:rsidRDefault="00267C49" w:rsidP="00CB3CC8">
      <w:pPr>
        <w:pStyle w:val="Heading2"/>
      </w:pPr>
      <w:r w:rsidRPr="00BA3947">
        <w:t>Senior Citizen Clubs</w:t>
      </w:r>
    </w:p>
    <w:p w14:paraId="18106CBC" w14:textId="77777777" w:rsidR="00267C49" w:rsidRPr="00267C49" w:rsidRDefault="00267C49" w:rsidP="00E72C13">
      <w:pPr>
        <w:pStyle w:val="NormalWeb"/>
        <w:shd w:val="clear" w:color="auto" w:fill="FFFFFF"/>
        <w:spacing w:before="0" w:beforeAutospacing="0" w:after="150" w:afterAutospacing="0"/>
        <w:rPr>
          <w:rFonts w:ascii="Arial" w:hAnsi="Arial" w:cs="Arial"/>
          <w:b/>
          <w:bCs/>
          <w:color w:val="222222"/>
          <w:sz w:val="36"/>
          <w:szCs w:val="36"/>
        </w:rPr>
      </w:pPr>
      <w:r w:rsidRPr="00267C49">
        <w:rPr>
          <w:rFonts w:ascii="Arial" w:hAnsi="Arial" w:cs="Arial"/>
          <w:b/>
          <w:bCs/>
          <w:color w:val="222222"/>
          <w:sz w:val="36"/>
          <w:szCs w:val="36"/>
        </w:rPr>
        <w:t xml:space="preserve">RCC facilitate a Rowville Senior Citizens Club and Chinese Senior Citizens Club.  </w:t>
      </w:r>
      <w:r w:rsidRPr="00267C49">
        <w:rPr>
          <w:rFonts w:ascii="Arial" w:hAnsi="Arial" w:cs="Arial"/>
          <w:b/>
          <w:bCs/>
          <w:color w:val="222222"/>
          <w:sz w:val="36"/>
          <w:szCs w:val="36"/>
        </w:rPr>
        <w:br/>
        <w:t xml:space="preserve">They are designed for people aged 55+ years. </w:t>
      </w:r>
      <w:r w:rsidRPr="00267C49">
        <w:rPr>
          <w:rFonts w:ascii="Arial" w:hAnsi="Arial" w:cs="Arial"/>
          <w:b/>
          <w:bCs/>
          <w:color w:val="222222"/>
          <w:sz w:val="36"/>
          <w:szCs w:val="36"/>
        </w:rPr>
        <w:br/>
        <w:t>All activities are run independently.</w:t>
      </w:r>
    </w:p>
    <w:p w14:paraId="49281554"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Fees for both clubs are required to be paid upfront.  </w:t>
      </w:r>
      <w:r w:rsidRPr="00267C49">
        <w:rPr>
          <w:rFonts w:ascii="Arial" w:hAnsi="Arial" w:cs="Arial"/>
          <w:b/>
          <w:bCs/>
          <w:sz w:val="36"/>
          <w:szCs w:val="36"/>
        </w:rPr>
        <w:br/>
        <w:t>Details are available at RCC reception, phone (03) 9763 7400 or refer to our website.</w:t>
      </w:r>
    </w:p>
    <w:p w14:paraId="6DE5F6BC" w14:textId="14C46788" w:rsidR="00267C49" w:rsidRPr="00BA3947" w:rsidRDefault="00267C49" w:rsidP="00BA3947">
      <w:pPr>
        <w:rPr>
          <w:rFonts w:ascii="Arial" w:hAnsi="Arial" w:cs="Arial"/>
          <w:b/>
          <w:bCs/>
          <w:sz w:val="36"/>
          <w:szCs w:val="36"/>
        </w:rPr>
      </w:pPr>
      <w:r w:rsidRPr="00267C49">
        <w:rPr>
          <w:rFonts w:ascii="Arial" w:hAnsi="Arial" w:cs="Arial"/>
          <w:b/>
          <w:bCs/>
          <w:sz w:val="36"/>
          <w:szCs w:val="36"/>
        </w:rPr>
        <w:t>http://www.knox.vic.gov.au/Page/Page.aspx?Page_Id=4049</w:t>
      </w:r>
      <w:bookmarkStart w:id="15" w:name="_Hlk536376801"/>
      <w:r w:rsidRPr="00267C49">
        <w:rPr>
          <w:rFonts w:ascii="Arial" w:hAnsi="Arial" w:cs="Arial"/>
          <w:b/>
          <w:bCs/>
          <w:color w:val="222222"/>
          <w:sz w:val="36"/>
          <w:szCs w:val="36"/>
        </w:rPr>
        <w:br/>
        <w:t xml:space="preserve">The clubs run in Rooms 3 and 4 or Hall 1 or 2. </w:t>
      </w:r>
      <w:r w:rsidRPr="00267C49">
        <w:rPr>
          <w:rFonts w:ascii="Arial" w:hAnsi="Arial" w:cs="Arial"/>
          <w:b/>
          <w:bCs/>
          <w:color w:val="222222"/>
          <w:sz w:val="36"/>
          <w:szCs w:val="36"/>
        </w:rPr>
        <w:br/>
        <w:t xml:space="preserve">For further information on rooms, see pages headed ‘Our Programs and Room Hire’ as well as ‘Program Rooms’. </w:t>
      </w:r>
    </w:p>
    <w:p w14:paraId="2A378508" w14:textId="77777777" w:rsidR="00267C49" w:rsidRPr="00267C49" w:rsidRDefault="00267C49" w:rsidP="00E72C13">
      <w:pPr>
        <w:pStyle w:val="NormalWeb"/>
        <w:shd w:val="clear" w:color="auto" w:fill="FFFFFF"/>
        <w:spacing w:before="0" w:beforeAutospacing="0" w:after="150" w:afterAutospacing="0"/>
        <w:rPr>
          <w:rFonts w:ascii="Arial" w:hAnsi="Arial" w:cs="Arial"/>
          <w:b/>
          <w:bCs/>
          <w:sz w:val="36"/>
          <w:szCs w:val="36"/>
        </w:rPr>
      </w:pPr>
      <w:r w:rsidRPr="00267C49">
        <w:rPr>
          <w:rFonts w:ascii="Arial" w:hAnsi="Arial" w:cs="Arial"/>
          <w:b/>
          <w:bCs/>
          <w:color w:val="222222"/>
          <w:sz w:val="36"/>
          <w:szCs w:val="36"/>
        </w:rPr>
        <w:t xml:space="preserve">Rowville Senior Citizen Club </w:t>
      </w:r>
      <w:bookmarkEnd w:id="15"/>
      <w:r w:rsidRPr="00267C49">
        <w:rPr>
          <w:rFonts w:ascii="Arial" w:hAnsi="Arial" w:cs="Arial"/>
          <w:b/>
          <w:bCs/>
          <w:sz w:val="36"/>
          <w:szCs w:val="36"/>
        </w:rPr>
        <w:t xml:space="preserve">sizes may be up to 200 people.  </w:t>
      </w:r>
      <w:r w:rsidRPr="00267C49">
        <w:rPr>
          <w:rFonts w:ascii="Arial" w:hAnsi="Arial" w:cs="Arial"/>
          <w:b/>
          <w:bCs/>
          <w:sz w:val="36"/>
          <w:szCs w:val="36"/>
        </w:rPr>
        <w:br/>
        <w:t xml:space="preserve">New members are always welcome.  </w:t>
      </w:r>
    </w:p>
    <w:p w14:paraId="2EF74BC4" w14:textId="77777777" w:rsidR="00267C49" w:rsidRPr="00267C49" w:rsidRDefault="00267C49" w:rsidP="00E72C13">
      <w:pPr>
        <w:pStyle w:val="NormalWeb"/>
        <w:shd w:val="clear" w:color="auto" w:fill="FFFFFF"/>
        <w:spacing w:before="0" w:beforeAutospacing="0" w:after="150" w:afterAutospacing="0"/>
        <w:rPr>
          <w:rFonts w:ascii="Arial" w:hAnsi="Arial" w:cs="Arial"/>
          <w:b/>
          <w:bCs/>
          <w:color w:val="222222"/>
          <w:sz w:val="36"/>
          <w:szCs w:val="36"/>
        </w:rPr>
      </w:pPr>
      <w:r w:rsidRPr="00267C49">
        <w:rPr>
          <w:rFonts w:ascii="Arial" w:hAnsi="Arial" w:cs="Arial"/>
          <w:b/>
          <w:bCs/>
          <w:color w:val="222222"/>
          <w:sz w:val="36"/>
          <w:szCs w:val="36"/>
        </w:rPr>
        <w:t xml:space="preserve">This club offers range of activities including carpet bowls, bingo, card games as well as day trips. </w:t>
      </w:r>
    </w:p>
    <w:p w14:paraId="60225918" w14:textId="77777777" w:rsidR="00267C49" w:rsidRPr="00267C49" w:rsidRDefault="00267C49" w:rsidP="00E72C13">
      <w:pPr>
        <w:pStyle w:val="NormalWeb"/>
        <w:shd w:val="clear" w:color="auto" w:fill="FFFFFF"/>
        <w:spacing w:before="0" w:beforeAutospacing="0" w:after="150" w:afterAutospacing="0"/>
        <w:rPr>
          <w:rFonts w:ascii="Arial" w:hAnsi="Arial" w:cs="Arial"/>
          <w:b/>
          <w:bCs/>
          <w:color w:val="222222"/>
          <w:sz w:val="36"/>
          <w:szCs w:val="36"/>
        </w:rPr>
      </w:pPr>
      <w:bookmarkStart w:id="16" w:name="_Hlk536376814"/>
      <w:r w:rsidRPr="00267C49">
        <w:rPr>
          <w:rFonts w:ascii="Arial" w:hAnsi="Arial" w:cs="Arial"/>
          <w:b/>
          <w:bCs/>
          <w:color w:val="222222"/>
          <w:sz w:val="36"/>
          <w:szCs w:val="36"/>
        </w:rPr>
        <w:t xml:space="preserve">Chinese Senior Citizens Club </w:t>
      </w:r>
      <w:bookmarkEnd w:id="16"/>
      <w:r w:rsidRPr="00267C49">
        <w:rPr>
          <w:rFonts w:ascii="Arial" w:hAnsi="Arial" w:cs="Arial"/>
          <w:b/>
          <w:bCs/>
          <w:color w:val="222222"/>
          <w:sz w:val="36"/>
          <w:szCs w:val="36"/>
        </w:rPr>
        <w:t xml:space="preserve">sizes may be up to 300 people.  </w:t>
      </w:r>
      <w:r w:rsidRPr="00267C49">
        <w:rPr>
          <w:rFonts w:ascii="Arial" w:hAnsi="Arial" w:cs="Arial"/>
          <w:b/>
          <w:bCs/>
          <w:color w:val="222222"/>
          <w:sz w:val="36"/>
          <w:szCs w:val="36"/>
        </w:rPr>
        <w:br/>
        <w:t xml:space="preserve">New members are always welcome.  </w:t>
      </w:r>
    </w:p>
    <w:p w14:paraId="20C0E515" w14:textId="77777777" w:rsidR="00267C49" w:rsidRPr="00267C49" w:rsidRDefault="00267C49" w:rsidP="00E72C13">
      <w:pPr>
        <w:pStyle w:val="NormalWeb"/>
        <w:shd w:val="clear" w:color="auto" w:fill="FFFFFF"/>
        <w:spacing w:before="0" w:beforeAutospacing="0" w:after="150" w:afterAutospacing="0"/>
        <w:rPr>
          <w:rFonts w:ascii="Arial" w:hAnsi="Arial" w:cs="Arial"/>
          <w:b/>
          <w:bCs/>
          <w:color w:val="222222"/>
          <w:sz w:val="36"/>
          <w:szCs w:val="36"/>
        </w:rPr>
      </w:pPr>
      <w:r w:rsidRPr="00267C49">
        <w:rPr>
          <w:rFonts w:ascii="Arial" w:hAnsi="Arial" w:cs="Arial"/>
          <w:b/>
          <w:bCs/>
          <w:color w:val="222222"/>
          <w:sz w:val="36"/>
          <w:szCs w:val="36"/>
        </w:rPr>
        <w:t xml:space="preserve">This club offers a range of activities including Karaoke, badminton, table tennis, travel and tours, English lessons, Tai Chi, card games and fan and sword dancing as well as social dances and yoga. </w:t>
      </w:r>
    </w:p>
    <w:p w14:paraId="0EB97219" w14:textId="77777777" w:rsidR="00F45C23" w:rsidRDefault="00267C49" w:rsidP="00E72C13">
      <w:pPr>
        <w:pStyle w:val="NormalWeb"/>
        <w:shd w:val="clear" w:color="auto" w:fill="FFFFFF"/>
        <w:spacing w:before="0" w:beforeAutospacing="0" w:after="150" w:afterAutospacing="0"/>
        <w:rPr>
          <w:rStyle w:val="Heading4Char"/>
        </w:rPr>
      </w:pPr>
      <w:r w:rsidRPr="004F4F69">
        <w:rPr>
          <w:rStyle w:val="Heading3Char"/>
        </w:rPr>
        <w:t>Sensory Guide Senior Citizen Clubs</w:t>
      </w:r>
      <w:r w:rsidRPr="00267C49">
        <w:rPr>
          <w:rFonts w:ascii="Arial" w:hAnsi="Arial" w:cs="Arial"/>
          <w:b/>
          <w:bCs/>
          <w:color w:val="222222"/>
          <w:sz w:val="36"/>
          <w:szCs w:val="36"/>
        </w:rPr>
        <w:br/>
      </w:r>
      <w:r w:rsidRPr="00F45C23">
        <w:rPr>
          <w:rStyle w:val="Heading4Char"/>
        </w:rPr>
        <w:t>Feel</w:t>
      </w:r>
    </w:p>
    <w:p w14:paraId="791F1CF2" w14:textId="77777777" w:rsidR="00F45C23" w:rsidRDefault="00267C49" w:rsidP="00F45C23">
      <w:pPr>
        <w:pStyle w:val="NormalWeb"/>
        <w:numPr>
          <w:ilvl w:val="0"/>
          <w:numId w:val="26"/>
        </w:numPr>
        <w:shd w:val="clear" w:color="auto" w:fill="FFFFFF"/>
        <w:spacing w:before="0" w:beforeAutospacing="0" w:after="150" w:afterAutospacing="0"/>
        <w:rPr>
          <w:rFonts w:ascii="Arial" w:hAnsi="Arial" w:cs="Arial"/>
          <w:b/>
          <w:bCs/>
          <w:color w:val="222222"/>
          <w:sz w:val="36"/>
          <w:szCs w:val="36"/>
        </w:rPr>
      </w:pPr>
      <w:r w:rsidRPr="00267C49">
        <w:rPr>
          <w:rFonts w:ascii="Arial" w:hAnsi="Arial" w:cs="Arial"/>
          <w:b/>
          <w:bCs/>
          <w:color w:val="222222"/>
          <w:sz w:val="36"/>
          <w:szCs w:val="36"/>
        </w:rPr>
        <w:t>Different ground surfaces</w:t>
      </w:r>
    </w:p>
    <w:p w14:paraId="331E0C63" w14:textId="77777777" w:rsidR="00F45C23" w:rsidRDefault="00267C49" w:rsidP="00F45C23">
      <w:pPr>
        <w:pStyle w:val="NormalWeb"/>
        <w:numPr>
          <w:ilvl w:val="0"/>
          <w:numId w:val="26"/>
        </w:numPr>
        <w:shd w:val="clear" w:color="auto" w:fill="FFFFFF"/>
        <w:spacing w:before="0" w:beforeAutospacing="0" w:after="150" w:afterAutospacing="0"/>
        <w:rPr>
          <w:rFonts w:ascii="Arial" w:hAnsi="Arial" w:cs="Arial"/>
          <w:b/>
          <w:bCs/>
          <w:color w:val="222222"/>
          <w:sz w:val="36"/>
          <w:szCs w:val="36"/>
        </w:rPr>
      </w:pPr>
      <w:r w:rsidRPr="00267C49">
        <w:rPr>
          <w:rFonts w:ascii="Arial" w:hAnsi="Arial" w:cs="Arial"/>
          <w:b/>
          <w:bCs/>
          <w:color w:val="222222"/>
          <w:sz w:val="36"/>
          <w:szCs w:val="36"/>
        </w:rPr>
        <w:t xml:space="preserve">Heating/Cooling </w:t>
      </w:r>
    </w:p>
    <w:p w14:paraId="232117AB" w14:textId="3EE35AC5" w:rsidR="00267C49" w:rsidRPr="00267C49" w:rsidRDefault="00267C49" w:rsidP="00F45C23">
      <w:pPr>
        <w:pStyle w:val="NormalWeb"/>
        <w:numPr>
          <w:ilvl w:val="0"/>
          <w:numId w:val="26"/>
        </w:numPr>
        <w:shd w:val="clear" w:color="auto" w:fill="FFFFFF"/>
        <w:spacing w:before="0" w:beforeAutospacing="0" w:after="150" w:afterAutospacing="0"/>
        <w:rPr>
          <w:rFonts w:ascii="Arial" w:hAnsi="Arial" w:cs="Arial"/>
          <w:b/>
          <w:bCs/>
          <w:color w:val="222222"/>
          <w:sz w:val="36"/>
          <w:szCs w:val="36"/>
        </w:rPr>
      </w:pPr>
      <w:r w:rsidRPr="00267C49">
        <w:rPr>
          <w:rFonts w:ascii="Arial" w:hAnsi="Arial" w:cs="Arial"/>
          <w:b/>
          <w:bCs/>
          <w:color w:val="222222"/>
          <w:sz w:val="36"/>
          <w:szCs w:val="36"/>
        </w:rPr>
        <w:t>Shared personal space</w:t>
      </w:r>
    </w:p>
    <w:p w14:paraId="65B45AC6" w14:textId="1E19FFEA" w:rsidR="00F45C23" w:rsidRPr="00F45C23" w:rsidRDefault="00267C49" w:rsidP="00F45C23">
      <w:pPr>
        <w:pStyle w:val="Heading4"/>
      </w:pPr>
      <w:r w:rsidRPr="00F45C23">
        <w:t>Sounds</w:t>
      </w:r>
    </w:p>
    <w:p w14:paraId="4EEE509C" w14:textId="77777777" w:rsidR="00F45C23" w:rsidRDefault="00267C49" w:rsidP="00F45C23">
      <w:pPr>
        <w:pStyle w:val="NormalWeb"/>
        <w:numPr>
          <w:ilvl w:val="0"/>
          <w:numId w:val="27"/>
        </w:numPr>
        <w:shd w:val="clear" w:color="auto" w:fill="FFFFFF"/>
        <w:spacing w:after="150"/>
        <w:rPr>
          <w:rFonts w:ascii="Arial" w:hAnsi="Arial" w:cs="Arial"/>
          <w:b/>
          <w:bCs/>
          <w:color w:val="222222"/>
          <w:sz w:val="36"/>
          <w:szCs w:val="36"/>
        </w:rPr>
      </w:pPr>
      <w:r w:rsidRPr="00267C49">
        <w:rPr>
          <w:rFonts w:ascii="Arial" w:hAnsi="Arial" w:cs="Arial"/>
          <w:b/>
          <w:bCs/>
          <w:color w:val="222222"/>
          <w:sz w:val="36"/>
          <w:szCs w:val="36"/>
        </w:rPr>
        <w:t>Echo</w:t>
      </w:r>
    </w:p>
    <w:p w14:paraId="4644A8CB" w14:textId="77777777" w:rsidR="00F45C23" w:rsidRDefault="00267C49" w:rsidP="00F45C23">
      <w:pPr>
        <w:pStyle w:val="NormalWeb"/>
        <w:numPr>
          <w:ilvl w:val="0"/>
          <w:numId w:val="27"/>
        </w:numPr>
        <w:shd w:val="clear" w:color="auto" w:fill="FFFFFF"/>
        <w:spacing w:after="150"/>
        <w:rPr>
          <w:rFonts w:ascii="Arial" w:hAnsi="Arial" w:cs="Arial"/>
          <w:b/>
          <w:bCs/>
          <w:color w:val="222222"/>
          <w:sz w:val="36"/>
          <w:szCs w:val="36"/>
        </w:rPr>
      </w:pPr>
      <w:r w:rsidRPr="00267C49">
        <w:rPr>
          <w:rFonts w:ascii="Arial" w:hAnsi="Arial" w:cs="Arial"/>
          <w:b/>
          <w:bCs/>
          <w:color w:val="222222"/>
          <w:sz w:val="36"/>
          <w:szCs w:val="36"/>
        </w:rPr>
        <w:t>Cooking</w:t>
      </w:r>
    </w:p>
    <w:p w14:paraId="23D5F6CE" w14:textId="77777777" w:rsidR="00F45C23" w:rsidRDefault="00267C49" w:rsidP="00F45C23">
      <w:pPr>
        <w:pStyle w:val="NormalWeb"/>
        <w:numPr>
          <w:ilvl w:val="0"/>
          <w:numId w:val="27"/>
        </w:numPr>
        <w:shd w:val="clear" w:color="auto" w:fill="FFFFFF"/>
        <w:spacing w:after="150"/>
        <w:rPr>
          <w:rFonts w:ascii="Arial" w:hAnsi="Arial" w:cs="Arial"/>
          <w:b/>
          <w:bCs/>
          <w:color w:val="222222"/>
          <w:sz w:val="36"/>
          <w:szCs w:val="36"/>
        </w:rPr>
      </w:pPr>
      <w:r w:rsidRPr="00267C49">
        <w:rPr>
          <w:rFonts w:ascii="Arial" w:hAnsi="Arial" w:cs="Arial"/>
          <w:b/>
          <w:bCs/>
          <w:color w:val="222222"/>
          <w:sz w:val="36"/>
          <w:szCs w:val="36"/>
        </w:rPr>
        <w:t>People</w:t>
      </w:r>
    </w:p>
    <w:p w14:paraId="7510BC70" w14:textId="77777777" w:rsidR="00F45C23" w:rsidRDefault="00267C49" w:rsidP="00F45C23">
      <w:pPr>
        <w:pStyle w:val="NormalWeb"/>
        <w:numPr>
          <w:ilvl w:val="0"/>
          <w:numId w:val="27"/>
        </w:numPr>
        <w:shd w:val="clear" w:color="auto" w:fill="FFFFFF"/>
        <w:spacing w:after="150"/>
        <w:rPr>
          <w:rFonts w:ascii="Arial" w:hAnsi="Arial" w:cs="Arial"/>
          <w:b/>
          <w:bCs/>
          <w:color w:val="222222"/>
          <w:sz w:val="36"/>
          <w:szCs w:val="36"/>
        </w:rPr>
      </w:pPr>
      <w:r w:rsidRPr="00267C49">
        <w:rPr>
          <w:rFonts w:ascii="Arial" w:hAnsi="Arial" w:cs="Arial"/>
          <w:b/>
          <w:bCs/>
          <w:color w:val="222222"/>
          <w:sz w:val="36"/>
          <w:szCs w:val="36"/>
        </w:rPr>
        <w:t>Music/Singing</w:t>
      </w:r>
    </w:p>
    <w:p w14:paraId="4795C813" w14:textId="1AACDFC1" w:rsidR="00267C49" w:rsidRPr="00267C49" w:rsidRDefault="00267C49" w:rsidP="00F45C23">
      <w:pPr>
        <w:pStyle w:val="NormalWeb"/>
        <w:numPr>
          <w:ilvl w:val="0"/>
          <w:numId w:val="27"/>
        </w:numPr>
        <w:shd w:val="clear" w:color="auto" w:fill="FFFFFF"/>
        <w:spacing w:after="150"/>
        <w:rPr>
          <w:rFonts w:ascii="Arial" w:hAnsi="Arial" w:cs="Arial"/>
          <w:b/>
          <w:bCs/>
          <w:color w:val="222222"/>
          <w:sz w:val="36"/>
          <w:szCs w:val="36"/>
        </w:rPr>
      </w:pPr>
      <w:r w:rsidRPr="00267C49">
        <w:rPr>
          <w:rFonts w:ascii="Arial" w:hAnsi="Arial" w:cs="Arial"/>
          <w:b/>
          <w:bCs/>
          <w:color w:val="222222"/>
          <w:sz w:val="36"/>
          <w:szCs w:val="36"/>
        </w:rPr>
        <w:t>Sporting equipment</w:t>
      </w:r>
    </w:p>
    <w:p w14:paraId="228DAC8B" w14:textId="39DBABA7" w:rsidR="00F45C23" w:rsidRPr="00F45C23" w:rsidRDefault="00267C49" w:rsidP="00F45C23">
      <w:pPr>
        <w:pStyle w:val="Heading4"/>
      </w:pPr>
      <w:r w:rsidRPr="00F45C23">
        <w:t>Sights</w:t>
      </w:r>
    </w:p>
    <w:p w14:paraId="1744F70F" w14:textId="77777777" w:rsidR="00F45C23" w:rsidRDefault="00267C49" w:rsidP="00F45C23">
      <w:pPr>
        <w:pStyle w:val="NormalWeb"/>
        <w:numPr>
          <w:ilvl w:val="0"/>
          <w:numId w:val="28"/>
        </w:numPr>
        <w:shd w:val="clear" w:color="auto" w:fill="FFFFFF"/>
        <w:spacing w:after="150"/>
        <w:rPr>
          <w:rFonts w:ascii="Arial" w:hAnsi="Arial" w:cs="Arial"/>
          <w:b/>
          <w:bCs/>
          <w:color w:val="222222"/>
          <w:sz w:val="36"/>
          <w:szCs w:val="36"/>
        </w:rPr>
      </w:pPr>
      <w:r w:rsidRPr="00267C49">
        <w:rPr>
          <w:rFonts w:ascii="Arial" w:hAnsi="Arial" w:cs="Arial"/>
          <w:b/>
          <w:bCs/>
          <w:color w:val="222222"/>
          <w:sz w:val="36"/>
          <w:szCs w:val="36"/>
        </w:rPr>
        <w:t>Bright lights</w:t>
      </w:r>
    </w:p>
    <w:p w14:paraId="58294948" w14:textId="14443228" w:rsidR="00267C49" w:rsidRPr="00267C49" w:rsidRDefault="00267C49" w:rsidP="00F45C23">
      <w:pPr>
        <w:pStyle w:val="NormalWeb"/>
        <w:numPr>
          <w:ilvl w:val="0"/>
          <w:numId w:val="28"/>
        </w:numPr>
        <w:shd w:val="clear" w:color="auto" w:fill="FFFFFF"/>
        <w:spacing w:after="150"/>
        <w:rPr>
          <w:rFonts w:ascii="Arial" w:hAnsi="Arial" w:cs="Arial"/>
          <w:b/>
          <w:bCs/>
          <w:color w:val="222222"/>
          <w:sz w:val="36"/>
          <w:szCs w:val="36"/>
        </w:rPr>
      </w:pPr>
      <w:r w:rsidRPr="00267C49">
        <w:rPr>
          <w:rFonts w:ascii="Arial" w:hAnsi="Arial" w:cs="Arial"/>
          <w:b/>
          <w:bCs/>
          <w:color w:val="222222"/>
          <w:sz w:val="36"/>
          <w:szCs w:val="36"/>
        </w:rPr>
        <w:t>Glare</w:t>
      </w:r>
    </w:p>
    <w:p w14:paraId="221C16FA" w14:textId="6CF97A74" w:rsidR="00F45C23" w:rsidRPr="00F45C23" w:rsidRDefault="00267C49" w:rsidP="00F45C23">
      <w:pPr>
        <w:pStyle w:val="Heading4"/>
      </w:pPr>
      <w:r w:rsidRPr="00F45C23">
        <w:t>Smells</w:t>
      </w:r>
    </w:p>
    <w:p w14:paraId="2E95B0D0" w14:textId="77777777" w:rsidR="00F45C23" w:rsidRDefault="00267C49" w:rsidP="00F45C23">
      <w:pPr>
        <w:pStyle w:val="NormalWeb"/>
        <w:numPr>
          <w:ilvl w:val="0"/>
          <w:numId w:val="29"/>
        </w:numPr>
        <w:shd w:val="clear" w:color="auto" w:fill="FFFFFF"/>
        <w:spacing w:after="150"/>
        <w:rPr>
          <w:rFonts w:ascii="Arial" w:hAnsi="Arial" w:cs="Arial"/>
          <w:b/>
          <w:bCs/>
          <w:color w:val="222222"/>
          <w:sz w:val="36"/>
          <w:szCs w:val="36"/>
        </w:rPr>
      </w:pPr>
      <w:r w:rsidRPr="00267C49">
        <w:rPr>
          <w:rFonts w:ascii="Arial" w:hAnsi="Arial" w:cs="Arial"/>
          <w:b/>
          <w:bCs/>
          <w:color w:val="222222"/>
          <w:sz w:val="36"/>
          <w:szCs w:val="36"/>
        </w:rPr>
        <w:t>Food/Drink</w:t>
      </w:r>
      <w:bookmarkStart w:id="17" w:name="_Hlk536376843"/>
    </w:p>
    <w:p w14:paraId="10057212" w14:textId="33B42EF2" w:rsidR="00267C49" w:rsidRPr="00F45C23" w:rsidRDefault="00267C49" w:rsidP="00CB3CC8">
      <w:pPr>
        <w:pStyle w:val="Heading2"/>
      </w:pPr>
      <w:r w:rsidRPr="00F45C23">
        <w:t>Community</w:t>
      </w:r>
      <w:bookmarkEnd w:id="17"/>
    </w:p>
    <w:p w14:paraId="3BF5D0D7" w14:textId="77777777" w:rsidR="00267C49" w:rsidRPr="00267C49" w:rsidRDefault="00267C49" w:rsidP="00E72C13">
      <w:pPr>
        <w:rPr>
          <w:rFonts w:ascii="Arial" w:hAnsi="Arial" w:cs="Arial"/>
          <w:b/>
          <w:bCs/>
          <w:color w:val="222222"/>
          <w:sz w:val="36"/>
          <w:szCs w:val="36"/>
          <w:shd w:val="clear" w:color="auto" w:fill="FFFFFF"/>
        </w:rPr>
      </w:pPr>
      <w:r w:rsidRPr="00267C49">
        <w:rPr>
          <w:rFonts w:ascii="Arial" w:hAnsi="Arial" w:cs="Arial"/>
          <w:b/>
          <w:bCs/>
          <w:color w:val="222222"/>
          <w:sz w:val="36"/>
          <w:szCs w:val="36"/>
          <w:shd w:val="clear" w:color="auto" w:fill="FFFFFF"/>
        </w:rPr>
        <w:t xml:space="preserve">There are many groups that conduct their programs at RCC. </w:t>
      </w:r>
    </w:p>
    <w:p w14:paraId="605999B3" w14:textId="77777777" w:rsidR="00267C49" w:rsidRPr="00267C49" w:rsidRDefault="00267C49" w:rsidP="00E72C13">
      <w:pPr>
        <w:rPr>
          <w:rFonts w:ascii="Arial" w:hAnsi="Arial" w:cs="Arial"/>
          <w:b/>
          <w:bCs/>
          <w:color w:val="222222"/>
          <w:sz w:val="36"/>
          <w:szCs w:val="36"/>
          <w:shd w:val="clear" w:color="auto" w:fill="FFFFFF"/>
        </w:rPr>
      </w:pPr>
      <w:r w:rsidRPr="00267C49">
        <w:rPr>
          <w:rFonts w:ascii="Arial" w:hAnsi="Arial" w:cs="Arial"/>
          <w:b/>
          <w:bCs/>
          <w:color w:val="222222"/>
          <w:sz w:val="36"/>
          <w:szCs w:val="36"/>
          <w:shd w:val="clear" w:color="auto" w:fill="FFFFFF"/>
        </w:rPr>
        <w:t xml:space="preserve">Sessions are carried out in Halls 1 or 2 and vary in duration depending upon the activity. </w:t>
      </w:r>
    </w:p>
    <w:p w14:paraId="686A60CF" w14:textId="77777777" w:rsidR="00267C49" w:rsidRPr="00267C49" w:rsidRDefault="00267C49" w:rsidP="00E72C13">
      <w:pPr>
        <w:rPr>
          <w:rFonts w:ascii="Arial" w:hAnsi="Arial" w:cs="Arial"/>
          <w:b/>
          <w:bCs/>
          <w:color w:val="222222"/>
          <w:sz w:val="36"/>
          <w:szCs w:val="36"/>
          <w:shd w:val="clear" w:color="auto" w:fill="FFFFFF"/>
        </w:rPr>
      </w:pPr>
      <w:r w:rsidRPr="00267C49">
        <w:rPr>
          <w:rFonts w:ascii="Arial" w:hAnsi="Arial" w:cs="Arial"/>
          <w:b/>
          <w:bCs/>
          <w:color w:val="222222"/>
          <w:sz w:val="36"/>
          <w:szCs w:val="36"/>
          <w:shd w:val="clear" w:color="auto" w:fill="FFFFFF"/>
        </w:rPr>
        <w:t xml:space="preserve">These include basketball clubs, trampolining clubs, Kelly Sports, Weight Watchers and Youth Space – Drop In and more. </w:t>
      </w:r>
    </w:p>
    <w:p w14:paraId="5410DDE8" w14:textId="77777777" w:rsidR="00267C49" w:rsidRPr="00267C49" w:rsidRDefault="00267C49" w:rsidP="00E72C13">
      <w:pPr>
        <w:rPr>
          <w:rFonts w:ascii="Arial" w:hAnsi="Arial" w:cs="Arial"/>
          <w:b/>
          <w:bCs/>
          <w:color w:val="222222"/>
          <w:sz w:val="36"/>
          <w:szCs w:val="36"/>
          <w:shd w:val="clear" w:color="auto" w:fill="FFFFFF"/>
        </w:rPr>
      </w:pPr>
      <w:r w:rsidRPr="00267C49">
        <w:rPr>
          <w:rFonts w:ascii="Arial" w:hAnsi="Arial" w:cs="Arial"/>
          <w:b/>
          <w:bCs/>
          <w:color w:val="222222"/>
          <w:sz w:val="36"/>
          <w:szCs w:val="36"/>
          <w:shd w:val="clear" w:color="auto" w:fill="FFFFFF"/>
        </w:rPr>
        <w:t xml:space="preserve">RCC reception staff are available to help direct participants. </w:t>
      </w:r>
    </w:p>
    <w:p w14:paraId="261DFF06" w14:textId="77777777" w:rsidR="00267C49" w:rsidRPr="00267C49" w:rsidRDefault="00267C49" w:rsidP="00E72C13">
      <w:pPr>
        <w:rPr>
          <w:rFonts w:ascii="Arial" w:hAnsi="Arial" w:cs="Arial"/>
          <w:b/>
          <w:bCs/>
          <w:color w:val="222222"/>
          <w:sz w:val="36"/>
          <w:szCs w:val="36"/>
        </w:rPr>
      </w:pPr>
      <w:r w:rsidRPr="00267C49">
        <w:rPr>
          <w:rFonts w:ascii="Arial" w:hAnsi="Arial" w:cs="Arial"/>
          <w:b/>
          <w:bCs/>
          <w:color w:val="222222"/>
          <w:sz w:val="36"/>
          <w:szCs w:val="36"/>
        </w:rPr>
        <w:t>It is recommended participants wear appropriate clothing with runners preferred and bring along a drink bottle if participating in sporting activities.</w:t>
      </w:r>
    </w:p>
    <w:p w14:paraId="67CD58AD" w14:textId="77777777" w:rsidR="00267C49" w:rsidRPr="00267C49" w:rsidRDefault="00267C49" w:rsidP="00E72C13">
      <w:pPr>
        <w:rPr>
          <w:rFonts w:ascii="Arial" w:hAnsi="Arial" w:cs="Arial"/>
          <w:b/>
          <w:bCs/>
          <w:color w:val="222222"/>
          <w:sz w:val="36"/>
          <w:szCs w:val="36"/>
        </w:rPr>
      </w:pPr>
      <w:r w:rsidRPr="00267C49">
        <w:rPr>
          <w:rFonts w:ascii="Arial" w:hAnsi="Arial" w:cs="Arial"/>
          <w:b/>
          <w:bCs/>
          <w:color w:val="222222"/>
          <w:sz w:val="36"/>
          <w:szCs w:val="36"/>
        </w:rPr>
        <w:t>Toilets are conveniently located outside Halls 1 and 2 on both the left and right-hand sides.</w:t>
      </w:r>
    </w:p>
    <w:p w14:paraId="4BCFDA56" w14:textId="77777777" w:rsidR="00267C49" w:rsidRPr="00267C49" w:rsidRDefault="00267C49" w:rsidP="00E72C13">
      <w:pPr>
        <w:rPr>
          <w:rFonts w:ascii="Arial" w:hAnsi="Arial" w:cs="Arial"/>
          <w:b/>
          <w:bCs/>
          <w:color w:val="222222"/>
          <w:sz w:val="36"/>
          <w:szCs w:val="36"/>
        </w:rPr>
      </w:pPr>
      <w:r w:rsidRPr="00267C49">
        <w:rPr>
          <w:rFonts w:ascii="Arial" w:hAnsi="Arial" w:cs="Arial"/>
          <w:b/>
          <w:bCs/>
          <w:sz w:val="36"/>
          <w:szCs w:val="36"/>
        </w:rPr>
        <w:t xml:space="preserve">These organisations </w:t>
      </w:r>
      <w:r w:rsidRPr="00267C49">
        <w:rPr>
          <w:rFonts w:ascii="Arial" w:hAnsi="Arial" w:cs="Arial"/>
          <w:b/>
          <w:bCs/>
          <w:color w:val="222222"/>
          <w:sz w:val="36"/>
          <w:szCs w:val="36"/>
          <w:shd w:val="clear" w:color="auto" w:fill="FFFFFF"/>
        </w:rPr>
        <w:t>may be contacted directly for more information</w:t>
      </w:r>
      <w:r w:rsidRPr="00267C49">
        <w:rPr>
          <w:rFonts w:ascii="Arial" w:hAnsi="Arial" w:cs="Arial"/>
          <w:b/>
          <w:bCs/>
          <w:sz w:val="36"/>
          <w:szCs w:val="36"/>
        </w:rPr>
        <w:t xml:space="preserve">.  Please visit our website for further details. </w:t>
      </w:r>
    </w:p>
    <w:p w14:paraId="6487D6B7" w14:textId="0D800FF7" w:rsidR="00267C49" w:rsidRPr="00267C49" w:rsidRDefault="00267C49" w:rsidP="00E72C13">
      <w:pPr>
        <w:rPr>
          <w:rStyle w:val="Hyperlink"/>
          <w:rFonts w:ascii="Arial" w:hAnsi="Arial" w:cs="Arial"/>
          <w:b/>
          <w:bCs/>
          <w:sz w:val="36"/>
          <w:szCs w:val="36"/>
        </w:rPr>
      </w:pPr>
      <w:r w:rsidRPr="00267C49">
        <w:rPr>
          <w:rFonts w:ascii="Arial" w:hAnsi="Arial" w:cs="Arial"/>
          <w:b/>
          <w:bCs/>
          <w:sz w:val="36"/>
          <w:szCs w:val="36"/>
        </w:rPr>
        <w:t>http://www.knox.vic.gov.au/Page/Page.aspx?Page_Id=4046</w:t>
      </w:r>
    </w:p>
    <w:p w14:paraId="7E107D81" w14:textId="77777777" w:rsidR="00F45C23" w:rsidRPr="002A6FEA" w:rsidRDefault="00F45C23" w:rsidP="00F45C23">
      <w:pPr>
        <w:rPr>
          <w:rFonts w:ascii="Arial" w:hAnsi="Arial" w:cs="Arial"/>
          <w:b/>
          <w:bCs/>
          <w:sz w:val="36"/>
          <w:szCs w:val="36"/>
        </w:rPr>
      </w:pPr>
      <w:r w:rsidRPr="002A6FEA">
        <w:rPr>
          <w:rFonts w:ascii="Arial" w:hAnsi="Arial" w:cs="Arial"/>
          <w:b/>
          <w:bCs/>
          <w:sz w:val="36"/>
          <w:szCs w:val="36"/>
        </w:rPr>
        <w:t>Did you know that sport and active recreation can fit into four different NDIS funding categories? The NDIS Sports Guide will walk you through how to include sport and recreation into your NDIS planning goals.</w:t>
      </w:r>
    </w:p>
    <w:p w14:paraId="59ABAB8F" w14:textId="77777777" w:rsidR="00F45C23" w:rsidRPr="002A6FEA" w:rsidRDefault="00F45C23" w:rsidP="00F45C23">
      <w:pPr>
        <w:rPr>
          <w:rFonts w:ascii="Arial" w:hAnsi="Arial" w:cs="Arial"/>
          <w:b/>
          <w:bCs/>
          <w:sz w:val="36"/>
          <w:szCs w:val="36"/>
        </w:rPr>
      </w:pPr>
      <w:r w:rsidRPr="002A6FEA">
        <w:rPr>
          <w:rFonts w:ascii="Arial" w:hAnsi="Arial" w:cs="Arial"/>
          <w:b/>
          <w:bCs/>
          <w:sz w:val="36"/>
          <w:szCs w:val="36"/>
        </w:rPr>
        <w:t xml:space="preserve">https://dsr.org.au/ndis-sports-guide/  </w:t>
      </w:r>
    </w:p>
    <w:p w14:paraId="5683FB49" w14:textId="77777777" w:rsidR="00267C49" w:rsidRPr="00F45C23" w:rsidRDefault="00267C49" w:rsidP="00CB3CC8">
      <w:pPr>
        <w:pStyle w:val="Heading2"/>
      </w:pPr>
      <w:r w:rsidRPr="00F45C23">
        <w:t>Accessibility</w:t>
      </w:r>
    </w:p>
    <w:p w14:paraId="204C0234"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Acceptance of Companion cards.</w:t>
      </w:r>
    </w:p>
    <w:p w14:paraId="1EFD40D6"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Clear path of travel from outdoor to indoor areas.</w:t>
      </w:r>
    </w:p>
    <w:p w14:paraId="74AD1134"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40-metre sloped walk from RCC entry to Tennis Pavilion.</w:t>
      </w:r>
    </w:p>
    <w:p w14:paraId="2E79F253"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Wide self-opening doors into Rowville Community Centre.</w:t>
      </w:r>
    </w:p>
    <w:p w14:paraId="17522C80"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Information board positioned at centre entry.</w:t>
      </w:r>
    </w:p>
    <w:p w14:paraId="4681F5E1"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Clear internal directional signs including symbols and room numbers above each door.</w:t>
      </w:r>
    </w:p>
    <w:p w14:paraId="02C2883E"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Visual Communication Board at RCC reception.</w:t>
      </w:r>
    </w:p>
    <w:p w14:paraId="7BF15B48"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Hearing Awareness Card at RCC reception to support hard of hearing or Deaf visitors.</w:t>
      </w:r>
    </w:p>
    <w:p w14:paraId="7547D22A"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Direct access to an accessible toilet with an access sign.</w:t>
      </w:r>
    </w:p>
    <w:p w14:paraId="5F569383"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Staff available to read information if required.</w:t>
      </w:r>
    </w:p>
    <w:p w14:paraId="1765E4FB"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Pen and paper for exchanging information available at RCC reception.</w:t>
      </w:r>
    </w:p>
    <w:p w14:paraId="3B0E233C" w14:textId="77777777" w:rsidR="00267C49" w:rsidRPr="00267C49" w:rsidRDefault="00267C49" w:rsidP="00E72C13">
      <w:pPr>
        <w:rPr>
          <w:rFonts w:ascii="Arial" w:hAnsi="Arial" w:cs="Arial"/>
          <w:b/>
          <w:bCs/>
          <w:sz w:val="36"/>
          <w:szCs w:val="36"/>
        </w:rPr>
      </w:pPr>
      <w:bookmarkStart w:id="18" w:name="_Hlk536375796"/>
      <w:r w:rsidRPr="00267C49">
        <w:rPr>
          <w:rFonts w:ascii="Arial" w:hAnsi="Arial" w:cs="Arial"/>
          <w:b/>
          <w:bCs/>
          <w:sz w:val="36"/>
          <w:szCs w:val="36"/>
        </w:rPr>
        <w:t>Accessible parking for scooter users.  Please see staff.</w:t>
      </w:r>
    </w:p>
    <w:p w14:paraId="286A9B86"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Accessible storage area for mobility aids. Please see staff.</w:t>
      </w:r>
    </w:p>
    <w:p w14:paraId="1CDD3EA5"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Pram parking available in all rooms. </w:t>
      </w:r>
    </w:p>
    <w:bookmarkEnd w:id="18"/>
    <w:p w14:paraId="6EB9070C"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Wide, clear internal walkways.</w:t>
      </w:r>
    </w:p>
    <w:p w14:paraId="4B503FA9"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For visitors that may require a break, a quiet space is available in the foyer or in the corridor, past Hall 2 - seating is provided.</w:t>
      </w:r>
    </w:p>
    <w:p w14:paraId="60A70A3D"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No wheelchair access from Tennis Pavilion to outdoor tennis courts. Wheelchair access is via the left-hand side of the building, when facing the Pavilion.</w:t>
      </w:r>
    </w:p>
    <w:p w14:paraId="0340A9D2"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ReadSpeak facility available online providing audio message about events, services and facilities.</w:t>
      </w:r>
    </w:p>
    <w:p w14:paraId="62BF80BA"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http://www.knox.vic.gov.au/rcc</w:t>
      </w:r>
    </w:p>
    <w:p w14:paraId="67BA5C8D"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Assistance animals welcome.</w:t>
      </w:r>
    </w:p>
    <w:p w14:paraId="737D7D2A" w14:textId="77777777" w:rsidR="00267C49" w:rsidRPr="00CB3CC8" w:rsidRDefault="00267C49" w:rsidP="00CB3CC8">
      <w:pPr>
        <w:pStyle w:val="Heading2"/>
      </w:pPr>
      <w:r w:rsidRPr="00CB3CC8">
        <w:t>Safety</w:t>
      </w:r>
    </w:p>
    <w:p w14:paraId="30379C56"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Handrails on steps leading from carpark to RCC entry.</w:t>
      </w:r>
    </w:p>
    <w:p w14:paraId="60754E41"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TGSI installed prior to steps in RCC carpark.</w:t>
      </w:r>
    </w:p>
    <w:p w14:paraId="0F480A9A"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Lighting above steps in RCC carpark.</w:t>
      </w:r>
    </w:p>
    <w:p w14:paraId="59CB7A81" w14:textId="77777777" w:rsidR="00267C49" w:rsidRPr="00267C49" w:rsidRDefault="00267C49" w:rsidP="00E72C13">
      <w:pPr>
        <w:rPr>
          <w:rFonts w:ascii="Arial" w:hAnsi="Arial" w:cs="Arial"/>
          <w:b/>
          <w:bCs/>
          <w:sz w:val="36"/>
          <w:szCs w:val="36"/>
        </w:rPr>
      </w:pPr>
      <w:bookmarkStart w:id="19" w:name="_Hlk536373347"/>
      <w:r w:rsidRPr="00267C49">
        <w:rPr>
          <w:rFonts w:ascii="Arial" w:hAnsi="Arial" w:cs="Arial"/>
          <w:b/>
          <w:bCs/>
          <w:sz w:val="36"/>
          <w:szCs w:val="36"/>
        </w:rPr>
        <w:t xml:space="preserve">RCC tinted glass entry/exit doors with wide metal framing. </w:t>
      </w:r>
    </w:p>
    <w:bookmarkEnd w:id="19"/>
    <w:p w14:paraId="6E27886B"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Varied terrain throughout (concrete, carpet, vinyl, wood, tiles). Mostly flat even surfaces with the exception of varied outdoor gradient.</w:t>
      </w:r>
    </w:p>
    <w:p w14:paraId="7DA95DBD"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Protruding obstacles throughout RCC (bins, doormats, pot plants).</w:t>
      </w:r>
    </w:p>
    <w:p w14:paraId="657E1903"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Sensor lights in RCC toilets and kitchen.</w:t>
      </w:r>
    </w:p>
    <w:p w14:paraId="319283F3"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Hall 1 with slightly raised floor level toward the second access door.</w:t>
      </w:r>
    </w:p>
    <w:p w14:paraId="5CDCBE6B"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Hall 1 tiered steps protrude beyond stands.</w:t>
      </w:r>
    </w:p>
    <w:p w14:paraId="1B81F11B"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Hall 1 tiered steps on stands with no TGSI.</w:t>
      </w:r>
    </w:p>
    <w:p w14:paraId="630B514D"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Hall 1 tiered steps located on left and right-hand side of stands with handrail on one side only. No handrail on steps located in centre of stand. </w:t>
      </w:r>
    </w:p>
    <w:p w14:paraId="443AF587"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Hall 1 recessed stage.</w:t>
      </w:r>
    </w:p>
    <w:p w14:paraId="24EA0DDE"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 xml:space="preserve">Tennis Pavilion access doors with no contrast. </w:t>
      </w:r>
    </w:p>
    <w:p w14:paraId="4222BE9D"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Stepped access from rear of Tennis Pavilion to tennis courts with no handrail or TGSI.</w:t>
      </w:r>
    </w:p>
    <w:p w14:paraId="49F75305"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Stepped access from Tennis Pavilion balcony to outdoor courts with no handrail or TGSI.</w:t>
      </w:r>
    </w:p>
    <w:p w14:paraId="3038B352"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Signage for wet floors may be displayed.</w:t>
      </w:r>
    </w:p>
    <w:p w14:paraId="0A4415BA"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If first aid is required, please see RCC staff.</w:t>
      </w:r>
    </w:p>
    <w:p w14:paraId="7102383D"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A defibrillator is located on the wall to the right of RCC reception.</w:t>
      </w:r>
    </w:p>
    <w:p w14:paraId="7D347AC9"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Children must be supervised at all times.</w:t>
      </w:r>
    </w:p>
    <w:p w14:paraId="61577052"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Emergency exits are signed.</w:t>
      </w:r>
    </w:p>
    <w:p w14:paraId="727CEB01" w14:textId="77777777" w:rsidR="00267C49" w:rsidRPr="00267C49" w:rsidRDefault="00267C49" w:rsidP="00E72C13">
      <w:pPr>
        <w:rPr>
          <w:rFonts w:ascii="Arial" w:hAnsi="Arial" w:cs="Arial"/>
          <w:b/>
          <w:bCs/>
          <w:sz w:val="36"/>
          <w:szCs w:val="36"/>
        </w:rPr>
      </w:pPr>
      <w:r w:rsidRPr="00267C49">
        <w:rPr>
          <w:rFonts w:ascii="Arial" w:hAnsi="Arial" w:cs="Arial"/>
          <w:b/>
          <w:bCs/>
          <w:sz w:val="36"/>
          <w:szCs w:val="36"/>
        </w:rPr>
        <w:t>In the event of an emergency, staff will help and direct visitors.  If there is to be an evacuation, visitors will be directed to the nearest exit and designated assembly area.</w:t>
      </w:r>
    </w:p>
    <w:p w14:paraId="3D5070D0" w14:textId="77777777" w:rsidR="00267C49" w:rsidRPr="00267C49" w:rsidRDefault="00267C49" w:rsidP="00E72C13">
      <w:pPr>
        <w:rPr>
          <w:rFonts w:ascii="Arial" w:hAnsi="Arial" w:cs="Arial"/>
          <w:b/>
          <w:bCs/>
          <w:sz w:val="36"/>
          <w:szCs w:val="36"/>
        </w:rPr>
      </w:pPr>
    </w:p>
    <w:p w14:paraId="5204A152" w14:textId="77777777" w:rsidR="00267C49" w:rsidRPr="00CB3CC8" w:rsidRDefault="00267C49" w:rsidP="00CB3CC8">
      <w:pPr>
        <w:pStyle w:val="Heading2"/>
      </w:pPr>
      <w:r w:rsidRPr="00CB3CC8">
        <w:t>Access Ability Australia</w:t>
      </w:r>
    </w:p>
    <w:p w14:paraId="16ADA4C1" w14:textId="77777777" w:rsidR="00267C49" w:rsidRPr="00267C49" w:rsidRDefault="00267C49" w:rsidP="00A21BD6">
      <w:pPr>
        <w:rPr>
          <w:rFonts w:ascii="Arial" w:hAnsi="Arial" w:cs="Arial"/>
          <w:b/>
          <w:bCs/>
          <w:sz w:val="36"/>
          <w:szCs w:val="36"/>
        </w:rPr>
      </w:pPr>
      <w:r w:rsidRPr="00267C49">
        <w:rPr>
          <w:rFonts w:ascii="Arial" w:hAnsi="Arial" w:cs="Arial"/>
          <w:b/>
          <w:bCs/>
          <w:sz w:val="36"/>
          <w:szCs w:val="36"/>
        </w:rPr>
        <w:t>Access Keys are designed and developed by Access Ability Australia.</w:t>
      </w:r>
    </w:p>
    <w:p w14:paraId="1E962B0D" w14:textId="77777777" w:rsidR="00267C49" w:rsidRPr="00267C49" w:rsidRDefault="00267C49" w:rsidP="00A21BD6">
      <w:pPr>
        <w:rPr>
          <w:rFonts w:ascii="Arial" w:hAnsi="Arial" w:cs="Arial"/>
          <w:b/>
          <w:bCs/>
          <w:sz w:val="36"/>
          <w:szCs w:val="36"/>
        </w:rPr>
      </w:pPr>
      <w:r w:rsidRPr="00267C49">
        <w:rPr>
          <w:rFonts w:ascii="Arial" w:hAnsi="Arial" w:cs="Arial"/>
          <w:b/>
          <w:bCs/>
          <w:sz w:val="36"/>
          <w:szCs w:val="36"/>
        </w:rPr>
        <w:t>https://accessabilityaustralia.com/</w:t>
      </w:r>
    </w:p>
    <w:p w14:paraId="01FE4846" w14:textId="77777777" w:rsidR="00267C49" w:rsidRPr="00267C49" w:rsidRDefault="00267C49" w:rsidP="00A21BD6">
      <w:pPr>
        <w:rPr>
          <w:rFonts w:ascii="Arial" w:hAnsi="Arial" w:cs="Arial"/>
          <w:b/>
          <w:bCs/>
          <w:sz w:val="36"/>
          <w:szCs w:val="36"/>
        </w:rPr>
      </w:pPr>
      <w:r w:rsidRPr="00267C49">
        <w:rPr>
          <w:rFonts w:ascii="Arial" w:hAnsi="Arial" w:cs="Arial"/>
          <w:b/>
          <w:bCs/>
          <w:sz w:val="36"/>
          <w:szCs w:val="36"/>
        </w:rPr>
        <w:t>To view the full range of free Access Keys available, go to AAA Library.</w:t>
      </w:r>
    </w:p>
    <w:p w14:paraId="132761E6" w14:textId="77777777" w:rsidR="00267C49" w:rsidRPr="00267C49" w:rsidRDefault="00267C49" w:rsidP="00A21BD6">
      <w:pPr>
        <w:rPr>
          <w:rFonts w:ascii="Arial" w:hAnsi="Arial" w:cs="Arial"/>
          <w:b/>
          <w:bCs/>
          <w:sz w:val="36"/>
          <w:szCs w:val="36"/>
        </w:rPr>
      </w:pPr>
      <w:r w:rsidRPr="00267C49">
        <w:rPr>
          <w:rFonts w:ascii="Arial" w:hAnsi="Arial" w:cs="Arial"/>
          <w:b/>
          <w:bCs/>
          <w:sz w:val="36"/>
          <w:szCs w:val="36"/>
        </w:rPr>
        <w:t>https://accessabilityaustralia.com/access-keys-2/</w:t>
      </w:r>
    </w:p>
    <w:p w14:paraId="68E37E6F" w14:textId="77777777" w:rsidR="00267C49" w:rsidRPr="00267C49" w:rsidRDefault="00267C49" w:rsidP="00A21BD6">
      <w:pPr>
        <w:rPr>
          <w:rFonts w:ascii="Arial" w:hAnsi="Arial" w:cs="Arial"/>
          <w:b/>
          <w:bCs/>
          <w:sz w:val="36"/>
          <w:szCs w:val="36"/>
        </w:rPr>
      </w:pPr>
      <w:r w:rsidRPr="00267C49">
        <w:rPr>
          <w:rFonts w:ascii="Arial" w:hAnsi="Arial" w:cs="Arial"/>
          <w:b/>
          <w:bCs/>
          <w:sz w:val="36"/>
          <w:szCs w:val="36"/>
        </w:rPr>
        <w:t>For Access Keys in Braille or audio, please contact us.</w:t>
      </w:r>
    </w:p>
    <w:p w14:paraId="7A765CE9" w14:textId="77777777" w:rsidR="00267C49" w:rsidRPr="00267C49" w:rsidRDefault="00267C49" w:rsidP="00A21BD6">
      <w:pPr>
        <w:rPr>
          <w:rFonts w:ascii="Arial" w:hAnsi="Arial" w:cs="Arial"/>
          <w:b/>
          <w:bCs/>
          <w:sz w:val="36"/>
          <w:szCs w:val="36"/>
        </w:rPr>
      </w:pPr>
      <w:r w:rsidRPr="00267C49">
        <w:rPr>
          <w:rFonts w:ascii="Arial" w:hAnsi="Arial" w:cs="Arial"/>
          <w:b/>
          <w:bCs/>
          <w:sz w:val="36"/>
          <w:szCs w:val="36"/>
        </w:rPr>
        <w:t>https://accessabilityaustralia.com/contact-us/</w:t>
      </w:r>
    </w:p>
    <w:p w14:paraId="29D748C3" w14:textId="77777777" w:rsidR="00267C49" w:rsidRPr="00267C49" w:rsidRDefault="00267C49" w:rsidP="00A21BD6">
      <w:pPr>
        <w:rPr>
          <w:rFonts w:ascii="Arial" w:hAnsi="Arial" w:cs="Arial"/>
          <w:b/>
          <w:bCs/>
          <w:sz w:val="36"/>
          <w:szCs w:val="36"/>
        </w:rPr>
      </w:pPr>
      <w:r w:rsidRPr="00267C49">
        <w:rPr>
          <w:rFonts w:ascii="Arial" w:hAnsi="Arial" w:cs="Arial"/>
          <w:b/>
          <w:bCs/>
          <w:sz w:val="36"/>
          <w:szCs w:val="36"/>
        </w:rPr>
        <w:t>Please complete our short feedback form to help us ensure continuous improvement.</w:t>
      </w:r>
    </w:p>
    <w:p w14:paraId="430F2CE4" w14:textId="77777777" w:rsidR="00267C49" w:rsidRPr="00267C49" w:rsidRDefault="00267C49" w:rsidP="00A21BD6">
      <w:pPr>
        <w:rPr>
          <w:rFonts w:ascii="Arial" w:hAnsi="Arial" w:cs="Arial"/>
          <w:b/>
          <w:bCs/>
          <w:sz w:val="36"/>
          <w:szCs w:val="36"/>
        </w:rPr>
      </w:pPr>
      <w:r w:rsidRPr="00267C49">
        <w:rPr>
          <w:rFonts w:ascii="Arial" w:hAnsi="Arial" w:cs="Arial"/>
          <w:b/>
          <w:bCs/>
          <w:sz w:val="36"/>
          <w:szCs w:val="36"/>
        </w:rPr>
        <w:t>https://accessabilityaustralia.com/aaa-product-feedback-form/</w:t>
      </w:r>
    </w:p>
    <w:p w14:paraId="383A0EAE" w14:textId="77777777" w:rsidR="00267C49" w:rsidRPr="00267C49" w:rsidRDefault="00267C49" w:rsidP="00A21BD6">
      <w:pPr>
        <w:rPr>
          <w:rFonts w:ascii="Arial" w:hAnsi="Arial" w:cs="Arial"/>
          <w:b/>
          <w:bCs/>
          <w:sz w:val="36"/>
          <w:szCs w:val="36"/>
        </w:rPr>
      </w:pPr>
      <w:r w:rsidRPr="00267C49">
        <w:rPr>
          <w:rFonts w:ascii="Arial" w:hAnsi="Arial" w:cs="Arial"/>
          <w:b/>
          <w:bCs/>
          <w:sz w:val="36"/>
          <w:szCs w:val="36"/>
        </w:rPr>
        <w:t>© Access Ability Australia, All Rights Reserved. 2021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within an approximate range.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This Access Key is not to be altered by any parties without express permission of Access Ability Australia.</w:t>
      </w:r>
    </w:p>
    <w:p w14:paraId="19A86620" w14:textId="7B9C360A" w:rsidR="0047461F" w:rsidRPr="00306980" w:rsidRDefault="00267C49" w:rsidP="00CB3CC8">
      <w:pPr>
        <w:rPr>
          <w:rFonts w:ascii="Arial" w:hAnsi="Arial" w:cs="Arial"/>
          <w:b/>
          <w:sz w:val="24"/>
          <w:szCs w:val="24"/>
          <w:u w:val="single"/>
        </w:rPr>
      </w:pPr>
      <w:r w:rsidRPr="00267C49">
        <w:rPr>
          <w:rFonts w:ascii="Arial" w:hAnsi="Arial" w:cs="Arial"/>
          <w:b/>
          <w:bCs/>
          <w:sz w:val="36"/>
          <w:szCs w:val="36"/>
        </w:rPr>
        <w:t>The End.</w:t>
      </w:r>
    </w:p>
    <w:p w14:paraId="4124C9CB" w14:textId="77777777" w:rsidR="00193D43" w:rsidRPr="00306980" w:rsidRDefault="00193D43" w:rsidP="00E358BF">
      <w:pPr>
        <w:pStyle w:val="ListParagraph"/>
        <w:ind w:left="0"/>
        <w:rPr>
          <w:rFonts w:ascii="Arial" w:hAnsi="Arial" w:cs="Arial"/>
          <w:b/>
          <w:sz w:val="24"/>
          <w:szCs w:val="24"/>
          <w:u w:val="single"/>
        </w:rPr>
      </w:pPr>
    </w:p>
    <w:sectPr w:rsidR="00193D43" w:rsidRPr="00306980" w:rsidSect="00306980">
      <w:footerReference w:type="default" r:id="rId12"/>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A51FB" w14:textId="77777777" w:rsidR="00022DB4" w:rsidRDefault="00022DB4" w:rsidP="00E06CEE">
      <w:r>
        <w:separator/>
      </w:r>
    </w:p>
  </w:endnote>
  <w:endnote w:type="continuationSeparator" w:id="0">
    <w:p w14:paraId="5E6F9404" w14:textId="77777777" w:rsidR="00022DB4" w:rsidRDefault="00022DB4" w:rsidP="00E06CEE">
      <w:r>
        <w:continuationSeparator/>
      </w:r>
    </w:p>
  </w:endnote>
  <w:endnote w:type="continuationNotice" w:id="1">
    <w:p w14:paraId="1AF18356" w14:textId="77777777" w:rsidR="005D7141" w:rsidRDefault="005D7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FFD1" w14:textId="77777777" w:rsidR="00E72C13" w:rsidRDefault="00E7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31B4C" w14:textId="77777777" w:rsidR="00022DB4" w:rsidRDefault="00022DB4" w:rsidP="00E06CEE">
      <w:r>
        <w:separator/>
      </w:r>
    </w:p>
  </w:footnote>
  <w:footnote w:type="continuationSeparator" w:id="0">
    <w:p w14:paraId="3A50642A" w14:textId="77777777" w:rsidR="00022DB4" w:rsidRDefault="00022DB4" w:rsidP="00E06CEE">
      <w:r>
        <w:continuationSeparator/>
      </w:r>
    </w:p>
  </w:footnote>
  <w:footnote w:type="continuationNotice" w:id="1">
    <w:p w14:paraId="550C9265" w14:textId="77777777" w:rsidR="005D7141" w:rsidRDefault="005D71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7D4"/>
    <w:multiLevelType w:val="hybridMultilevel"/>
    <w:tmpl w:val="95B27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7249C1"/>
    <w:multiLevelType w:val="hybridMultilevel"/>
    <w:tmpl w:val="7220A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537F59"/>
    <w:multiLevelType w:val="hybridMultilevel"/>
    <w:tmpl w:val="0CFA1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F0425F"/>
    <w:multiLevelType w:val="hybridMultilevel"/>
    <w:tmpl w:val="D3889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96002"/>
    <w:multiLevelType w:val="hybridMultilevel"/>
    <w:tmpl w:val="CB88B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083F9C"/>
    <w:multiLevelType w:val="hybridMultilevel"/>
    <w:tmpl w:val="1DEC4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025951"/>
    <w:multiLevelType w:val="hybridMultilevel"/>
    <w:tmpl w:val="A2BCA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441E95"/>
    <w:multiLevelType w:val="hybridMultilevel"/>
    <w:tmpl w:val="F4E45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5C03A7"/>
    <w:multiLevelType w:val="hybridMultilevel"/>
    <w:tmpl w:val="7842D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847D56"/>
    <w:multiLevelType w:val="hybridMultilevel"/>
    <w:tmpl w:val="4CACE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886E20"/>
    <w:multiLevelType w:val="hybridMultilevel"/>
    <w:tmpl w:val="0BF2B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A86467"/>
    <w:multiLevelType w:val="hybridMultilevel"/>
    <w:tmpl w:val="262A6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7B485B"/>
    <w:multiLevelType w:val="hybridMultilevel"/>
    <w:tmpl w:val="01986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AE16D3"/>
    <w:multiLevelType w:val="hybridMultilevel"/>
    <w:tmpl w:val="9D0C7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8D2993"/>
    <w:multiLevelType w:val="hybridMultilevel"/>
    <w:tmpl w:val="30489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593273"/>
    <w:multiLevelType w:val="hybridMultilevel"/>
    <w:tmpl w:val="57D4F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3D0B58"/>
    <w:multiLevelType w:val="hybridMultilevel"/>
    <w:tmpl w:val="DC264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315C54"/>
    <w:multiLevelType w:val="hybridMultilevel"/>
    <w:tmpl w:val="94342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EB3E91"/>
    <w:multiLevelType w:val="hybridMultilevel"/>
    <w:tmpl w:val="18560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073E69"/>
    <w:multiLevelType w:val="hybridMultilevel"/>
    <w:tmpl w:val="FA622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FC6760"/>
    <w:multiLevelType w:val="hybridMultilevel"/>
    <w:tmpl w:val="4F1AE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FD6396"/>
    <w:multiLevelType w:val="hybridMultilevel"/>
    <w:tmpl w:val="6AD61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617281"/>
    <w:multiLevelType w:val="hybridMultilevel"/>
    <w:tmpl w:val="2E7CD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6C76D8"/>
    <w:multiLevelType w:val="hybridMultilevel"/>
    <w:tmpl w:val="F968A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9D591D"/>
    <w:multiLevelType w:val="hybridMultilevel"/>
    <w:tmpl w:val="EB025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451D8F"/>
    <w:multiLevelType w:val="hybridMultilevel"/>
    <w:tmpl w:val="5F9C4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0F3BE6"/>
    <w:multiLevelType w:val="hybridMultilevel"/>
    <w:tmpl w:val="6F9AF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6448CC"/>
    <w:multiLevelType w:val="hybridMultilevel"/>
    <w:tmpl w:val="06BA5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7F56B2"/>
    <w:multiLevelType w:val="hybridMultilevel"/>
    <w:tmpl w:val="6C185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4865329">
    <w:abstractNumId w:val="0"/>
  </w:num>
  <w:num w:numId="2" w16cid:durableId="493450107">
    <w:abstractNumId w:val="28"/>
  </w:num>
  <w:num w:numId="3" w16cid:durableId="1597638340">
    <w:abstractNumId w:val="22"/>
  </w:num>
  <w:num w:numId="4" w16cid:durableId="344550785">
    <w:abstractNumId w:val="13"/>
  </w:num>
  <w:num w:numId="5" w16cid:durableId="1806386248">
    <w:abstractNumId w:val="16"/>
  </w:num>
  <w:num w:numId="6" w16cid:durableId="898904421">
    <w:abstractNumId w:val="19"/>
  </w:num>
  <w:num w:numId="7" w16cid:durableId="1303384516">
    <w:abstractNumId w:val="15"/>
  </w:num>
  <w:num w:numId="8" w16cid:durableId="404646542">
    <w:abstractNumId w:val="2"/>
  </w:num>
  <w:num w:numId="9" w16cid:durableId="2138643730">
    <w:abstractNumId w:val="25"/>
  </w:num>
  <w:num w:numId="10" w16cid:durableId="767504173">
    <w:abstractNumId w:val="27"/>
  </w:num>
  <w:num w:numId="11" w16cid:durableId="395903776">
    <w:abstractNumId w:val="7"/>
  </w:num>
  <w:num w:numId="12" w16cid:durableId="2081365078">
    <w:abstractNumId w:val="23"/>
  </w:num>
  <w:num w:numId="13" w16cid:durableId="1051032361">
    <w:abstractNumId w:val="8"/>
  </w:num>
  <w:num w:numId="14" w16cid:durableId="1130057307">
    <w:abstractNumId w:val="21"/>
  </w:num>
  <w:num w:numId="15" w16cid:durableId="2116509652">
    <w:abstractNumId w:val="11"/>
  </w:num>
  <w:num w:numId="16" w16cid:durableId="225264591">
    <w:abstractNumId w:val="1"/>
  </w:num>
  <w:num w:numId="17" w16cid:durableId="645087359">
    <w:abstractNumId w:val="26"/>
  </w:num>
  <w:num w:numId="18" w16cid:durableId="796219441">
    <w:abstractNumId w:val="6"/>
  </w:num>
  <w:num w:numId="19" w16cid:durableId="1639262566">
    <w:abstractNumId w:val="24"/>
  </w:num>
  <w:num w:numId="20" w16cid:durableId="819006445">
    <w:abstractNumId w:val="20"/>
  </w:num>
  <w:num w:numId="21" w16cid:durableId="1843818668">
    <w:abstractNumId w:val="18"/>
  </w:num>
  <w:num w:numId="22" w16cid:durableId="938369134">
    <w:abstractNumId w:val="4"/>
  </w:num>
  <w:num w:numId="23" w16cid:durableId="1369261471">
    <w:abstractNumId w:val="17"/>
  </w:num>
  <w:num w:numId="24" w16cid:durableId="265164692">
    <w:abstractNumId w:val="14"/>
  </w:num>
  <w:num w:numId="25" w16cid:durableId="17128851">
    <w:abstractNumId w:val="12"/>
  </w:num>
  <w:num w:numId="26" w16cid:durableId="845704189">
    <w:abstractNumId w:val="9"/>
  </w:num>
  <w:num w:numId="27" w16cid:durableId="1680885811">
    <w:abstractNumId w:val="10"/>
  </w:num>
  <w:num w:numId="28" w16cid:durableId="1327052500">
    <w:abstractNumId w:val="5"/>
  </w:num>
  <w:num w:numId="29" w16cid:durableId="1841314926">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4cYRgp6wl3Zp5M/pfAIt2MwWAUZUaLG5K3Hc6iCEAwC1RnQ055afattiG0satU+ZvVjXydF5rgEXq/3bECSZ2Q==" w:salt="3jx+0bwBXsKLGoD9WdPAg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74"/>
    <w:rsid w:val="000020DD"/>
    <w:rsid w:val="00005890"/>
    <w:rsid w:val="00005BC7"/>
    <w:rsid w:val="000146FA"/>
    <w:rsid w:val="00014E9E"/>
    <w:rsid w:val="00016034"/>
    <w:rsid w:val="00016438"/>
    <w:rsid w:val="00017D24"/>
    <w:rsid w:val="00020C8B"/>
    <w:rsid w:val="00021089"/>
    <w:rsid w:val="00022DB4"/>
    <w:rsid w:val="00023A9F"/>
    <w:rsid w:val="00025CFD"/>
    <w:rsid w:val="0002777B"/>
    <w:rsid w:val="00034E8D"/>
    <w:rsid w:val="000360C4"/>
    <w:rsid w:val="00040DD9"/>
    <w:rsid w:val="00042D92"/>
    <w:rsid w:val="000456E9"/>
    <w:rsid w:val="00047F47"/>
    <w:rsid w:val="00053E4A"/>
    <w:rsid w:val="0005606C"/>
    <w:rsid w:val="00057F77"/>
    <w:rsid w:val="000602E5"/>
    <w:rsid w:val="000631F7"/>
    <w:rsid w:val="00063E6E"/>
    <w:rsid w:val="00065330"/>
    <w:rsid w:val="000654BB"/>
    <w:rsid w:val="00073F26"/>
    <w:rsid w:val="0007401A"/>
    <w:rsid w:val="00074CED"/>
    <w:rsid w:val="000753D9"/>
    <w:rsid w:val="00076540"/>
    <w:rsid w:val="00077961"/>
    <w:rsid w:val="0008459C"/>
    <w:rsid w:val="00085264"/>
    <w:rsid w:val="000870BF"/>
    <w:rsid w:val="000870FD"/>
    <w:rsid w:val="0008787B"/>
    <w:rsid w:val="00090707"/>
    <w:rsid w:val="0009187D"/>
    <w:rsid w:val="0009187E"/>
    <w:rsid w:val="00092385"/>
    <w:rsid w:val="00093F83"/>
    <w:rsid w:val="00094053"/>
    <w:rsid w:val="00096512"/>
    <w:rsid w:val="000A2875"/>
    <w:rsid w:val="000A3AE0"/>
    <w:rsid w:val="000A5B7D"/>
    <w:rsid w:val="000A68BE"/>
    <w:rsid w:val="000B0A38"/>
    <w:rsid w:val="000B1274"/>
    <w:rsid w:val="000B3293"/>
    <w:rsid w:val="000B3446"/>
    <w:rsid w:val="000B7ED1"/>
    <w:rsid w:val="000C498B"/>
    <w:rsid w:val="000C51B9"/>
    <w:rsid w:val="000C587E"/>
    <w:rsid w:val="000C6C8E"/>
    <w:rsid w:val="000C70B8"/>
    <w:rsid w:val="000C782D"/>
    <w:rsid w:val="000D0338"/>
    <w:rsid w:val="000D09DC"/>
    <w:rsid w:val="000D1C79"/>
    <w:rsid w:val="000D1E4D"/>
    <w:rsid w:val="000D30E9"/>
    <w:rsid w:val="000D614A"/>
    <w:rsid w:val="000E234D"/>
    <w:rsid w:val="000E48DA"/>
    <w:rsid w:val="000E4B56"/>
    <w:rsid w:val="000E56B9"/>
    <w:rsid w:val="000E7467"/>
    <w:rsid w:val="000F17F9"/>
    <w:rsid w:val="000F1AF9"/>
    <w:rsid w:val="000F39C8"/>
    <w:rsid w:val="000F548A"/>
    <w:rsid w:val="001006E5"/>
    <w:rsid w:val="001038B6"/>
    <w:rsid w:val="00105BA5"/>
    <w:rsid w:val="00111B45"/>
    <w:rsid w:val="001126B9"/>
    <w:rsid w:val="00114354"/>
    <w:rsid w:val="00115D89"/>
    <w:rsid w:val="00116448"/>
    <w:rsid w:val="0011773F"/>
    <w:rsid w:val="00124C07"/>
    <w:rsid w:val="00130BB5"/>
    <w:rsid w:val="00133C6F"/>
    <w:rsid w:val="00137862"/>
    <w:rsid w:val="00140F2B"/>
    <w:rsid w:val="00142CA8"/>
    <w:rsid w:val="001432D0"/>
    <w:rsid w:val="00143A15"/>
    <w:rsid w:val="00144A41"/>
    <w:rsid w:val="00144BF3"/>
    <w:rsid w:val="001463D3"/>
    <w:rsid w:val="001474B4"/>
    <w:rsid w:val="0014754A"/>
    <w:rsid w:val="001478FB"/>
    <w:rsid w:val="00150909"/>
    <w:rsid w:val="001539C3"/>
    <w:rsid w:val="00160DD8"/>
    <w:rsid w:val="001613BA"/>
    <w:rsid w:val="00162F54"/>
    <w:rsid w:val="00163747"/>
    <w:rsid w:val="00164093"/>
    <w:rsid w:val="0017054F"/>
    <w:rsid w:val="00170DBA"/>
    <w:rsid w:val="00171F7C"/>
    <w:rsid w:val="0017232E"/>
    <w:rsid w:val="001746DF"/>
    <w:rsid w:val="00175308"/>
    <w:rsid w:val="00180819"/>
    <w:rsid w:val="001819A8"/>
    <w:rsid w:val="00182CA8"/>
    <w:rsid w:val="00184079"/>
    <w:rsid w:val="00184D86"/>
    <w:rsid w:val="0018746B"/>
    <w:rsid w:val="001903C0"/>
    <w:rsid w:val="00190C3E"/>
    <w:rsid w:val="00191D29"/>
    <w:rsid w:val="00191DA2"/>
    <w:rsid w:val="00192755"/>
    <w:rsid w:val="00193D43"/>
    <w:rsid w:val="001948F7"/>
    <w:rsid w:val="001969C6"/>
    <w:rsid w:val="00196A26"/>
    <w:rsid w:val="001A136D"/>
    <w:rsid w:val="001A2B8D"/>
    <w:rsid w:val="001A5CBB"/>
    <w:rsid w:val="001A6B75"/>
    <w:rsid w:val="001B09AC"/>
    <w:rsid w:val="001B22FD"/>
    <w:rsid w:val="001B2B4C"/>
    <w:rsid w:val="001B306D"/>
    <w:rsid w:val="001B4133"/>
    <w:rsid w:val="001B66FA"/>
    <w:rsid w:val="001B7180"/>
    <w:rsid w:val="001C357A"/>
    <w:rsid w:val="001C365F"/>
    <w:rsid w:val="001C5A08"/>
    <w:rsid w:val="001C5DF5"/>
    <w:rsid w:val="001D0CFB"/>
    <w:rsid w:val="001D2235"/>
    <w:rsid w:val="001D3991"/>
    <w:rsid w:val="001D7262"/>
    <w:rsid w:val="001E157B"/>
    <w:rsid w:val="001E45A2"/>
    <w:rsid w:val="001E6236"/>
    <w:rsid w:val="001F0343"/>
    <w:rsid w:val="001F1D35"/>
    <w:rsid w:val="001F3F5D"/>
    <w:rsid w:val="001F6FE0"/>
    <w:rsid w:val="001F7BB3"/>
    <w:rsid w:val="00201C38"/>
    <w:rsid w:val="0020381E"/>
    <w:rsid w:val="00203C7A"/>
    <w:rsid w:val="0020430B"/>
    <w:rsid w:val="00205155"/>
    <w:rsid w:val="00205E49"/>
    <w:rsid w:val="0020632B"/>
    <w:rsid w:val="00211791"/>
    <w:rsid w:val="00215E96"/>
    <w:rsid w:val="00217B38"/>
    <w:rsid w:val="0022013F"/>
    <w:rsid w:val="0022128F"/>
    <w:rsid w:val="00222135"/>
    <w:rsid w:val="00226DC3"/>
    <w:rsid w:val="002276A4"/>
    <w:rsid w:val="00232429"/>
    <w:rsid w:val="00234FD7"/>
    <w:rsid w:val="002354C5"/>
    <w:rsid w:val="00235505"/>
    <w:rsid w:val="00237C76"/>
    <w:rsid w:val="00237E5C"/>
    <w:rsid w:val="002459C0"/>
    <w:rsid w:val="00251945"/>
    <w:rsid w:val="0025426B"/>
    <w:rsid w:val="002566F7"/>
    <w:rsid w:val="0025754C"/>
    <w:rsid w:val="00257B02"/>
    <w:rsid w:val="00257E0F"/>
    <w:rsid w:val="0026018D"/>
    <w:rsid w:val="002615FA"/>
    <w:rsid w:val="00262864"/>
    <w:rsid w:val="0026436F"/>
    <w:rsid w:val="00264603"/>
    <w:rsid w:val="00264BB2"/>
    <w:rsid w:val="0026673B"/>
    <w:rsid w:val="00266C4A"/>
    <w:rsid w:val="00267C49"/>
    <w:rsid w:val="00270CDE"/>
    <w:rsid w:val="002712FB"/>
    <w:rsid w:val="00275F92"/>
    <w:rsid w:val="0027620D"/>
    <w:rsid w:val="002769E5"/>
    <w:rsid w:val="00282883"/>
    <w:rsid w:val="00290650"/>
    <w:rsid w:val="00290953"/>
    <w:rsid w:val="0029311D"/>
    <w:rsid w:val="00294695"/>
    <w:rsid w:val="00294840"/>
    <w:rsid w:val="00295352"/>
    <w:rsid w:val="002960EC"/>
    <w:rsid w:val="002973D9"/>
    <w:rsid w:val="002A05E2"/>
    <w:rsid w:val="002A4A44"/>
    <w:rsid w:val="002A53A9"/>
    <w:rsid w:val="002B02E0"/>
    <w:rsid w:val="002B06F2"/>
    <w:rsid w:val="002B1D46"/>
    <w:rsid w:val="002B2C00"/>
    <w:rsid w:val="002B351C"/>
    <w:rsid w:val="002B55E6"/>
    <w:rsid w:val="002B6A65"/>
    <w:rsid w:val="002B7510"/>
    <w:rsid w:val="002C19C6"/>
    <w:rsid w:val="002C6E7F"/>
    <w:rsid w:val="002D077A"/>
    <w:rsid w:val="002D1871"/>
    <w:rsid w:val="002D2479"/>
    <w:rsid w:val="002D4390"/>
    <w:rsid w:val="002D56AF"/>
    <w:rsid w:val="002D5C0F"/>
    <w:rsid w:val="002D7CB8"/>
    <w:rsid w:val="002E526F"/>
    <w:rsid w:val="002E64E5"/>
    <w:rsid w:val="002E768E"/>
    <w:rsid w:val="002F0D58"/>
    <w:rsid w:val="002F1801"/>
    <w:rsid w:val="002F3197"/>
    <w:rsid w:val="00300CF6"/>
    <w:rsid w:val="00304B6C"/>
    <w:rsid w:val="00304DF6"/>
    <w:rsid w:val="00304FD8"/>
    <w:rsid w:val="003054CA"/>
    <w:rsid w:val="0030619E"/>
    <w:rsid w:val="00306980"/>
    <w:rsid w:val="003152EF"/>
    <w:rsid w:val="00315685"/>
    <w:rsid w:val="00316BB8"/>
    <w:rsid w:val="00323E56"/>
    <w:rsid w:val="0032641A"/>
    <w:rsid w:val="00326469"/>
    <w:rsid w:val="00327B84"/>
    <w:rsid w:val="00327C5C"/>
    <w:rsid w:val="00331F2B"/>
    <w:rsid w:val="00336E6B"/>
    <w:rsid w:val="0034095B"/>
    <w:rsid w:val="003413E8"/>
    <w:rsid w:val="00342841"/>
    <w:rsid w:val="00343E8B"/>
    <w:rsid w:val="00344E43"/>
    <w:rsid w:val="003458B7"/>
    <w:rsid w:val="00347888"/>
    <w:rsid w:val="00347C89"/>
    <w:rsid w:val="00351257"/>
    <w:rsid w:val="003519F5"/>
    <w:rsid w:val="0035264E"/>
    <w:rsid w:val="0035490D"/>
    <w:rsid w:val="00356765"/>
    <w:rsid w:val="0035764B"/>
    <w:rsid w:val="00357C38"/>
    <w:rsid w:val="003606DA"/>
    <w:rsid w:val="00362EA9"/>
    <w:rsid w:val="00370FD3"/>
    <w:rsid w:val="00373D0D"/>
    <w:rsid w:val="003750E6"/>
    <w:rsid w:val="0037609D"/>
    <w:rsid w:val="00381498"/>
    <w:rsid w:val="00383B4B"/>
    <w:rsid w:val="00383C97"/>
    <w:rsid w:val="003846A5"/>
    <w:rsid w:val="00384876"/>
    <w:rsid w:val="0038520B"/>
    <w:rsid w:val="00385398"/>
    <w:rsid w:val="00390577"/>
    <w:rsid w:val="003923D3"/>
    <w:rsid w:val="0039262A"/>
    <w:rsid w:val="00392A66"/>
    <w:rsid w:val="003957D0"/>
    <w:rsid w:val="003A1DCA"/>
    <w:rsid w:val="003A2DDC"/>
    <w:rsid w:val="003A487D"/>
    <w:rsid w:val="003A4BA0"/>
    <w:rsid w:val="003A7E6E"/>
    <w:rsid w:val="003B0D7A"/>
    <w:rsid w:val="003B2CD0"/>
    <w:rsid w:val="003B5D07"/>
    <w:rsid w:val="003B6C8F"/>
    <w:rsid w:val="003C0560"/>
    <w:rsid w:val="003C366B"/>
    <w:rsid w:val="003C3BB3"/>
    <w:rsid w:val="003C3C06"/>
    <w:rsid w:val="003C3D49"/>
    <w:rsid w:val="003D071E"/>
    <w:rsid w:val="003D32E7"/>
    <w:rsid w:val="003D3C5C"/>
    <w:rsid w:val="003D557B"/>
    <w:rsid w:val="003D5767"/>
    <w:rsid w:val="003D5923"/>
    <w:rsid w:val="003D6CCA"/>
    <w:rsid w:val="003E2FE6"/>
    <w:rsid w:val="003E4878"/>
    <w:rsid w:val="003F0689"/>
    <w:rsid w:val="003F0ABD"/>
    <w:rsid w:val="003F111C"/>
    <w:rsid w:val="003F2495"/>
    <w:rsid w:val="00401376"/>
    <w:rsid w:val="00402796"/>
    <w:rsid w:val="00402FAF"/>
    <w:rsid w:val="00412735"/>
    <w:rsid w:val="00413B3B"/>
    <w:rsid w:val="00415D5A"/>
    <w:rsid w:val="00415D64"/>
    <w:rsid w:val="00417262"/>
    <w:rsid w:val="00420027"/>
    <w:rsid w:val="00420E87"/>
    <w:rsid w:val="00422188"/>
    <w:rsid w:val="004221BA"/>
    <w:rsid w:val="00425566"/>
    <w:rsid w:val="004274A6"/>
    <w:rsid w:val="0043008D"/>
    <w:rsid w:val="00433DF3"/>
    <w:rsid w:val="004346BC"/>
    <w:rsid w:val="00435B52"/>
    <w:rsid w:val="00436066"/>
    <w:rsid w:val="00436AC7"/>
    <w:rsid w:val="00444816"/>
    <w:rsid w:val="00446711"/>
    <w:rsid w:val="00446F51"/>
    <w:rsid w:val="00450FD3"/>
    <w:rsid w:val="0045124E"/>
    <w:rsid w:val="0045207D"/>
    <w:rsid w:val="0045233E"/>
    <w:rsid w:val="00455D4D"/>
    <w:rsid w:val="004563B6"/>
    <w:rsid w:val="004624D8"/>
    <w:rsid w:val="00464E72"/>
    <w:rsid w:val="00466C60"/>
    <w:rsid w:val="00467597"/>
    <w:rsid w:val="00470003"/>
    <w:rsid w:val="004716EF"/>
    <w:rsid w:val="00473BC9"/>
    <w:rsid w:val="00473F08"/>
    <w:rsid w:val="0047461F"/>
    <w:rsid w:val="00481192"/>
    <w:rsid w:val="0048386F"/>
    <w:rsid w:val="00485095"/>
    <w:rsid w:val="00486C18"/>
    <w:rsid w:val="004878F9"/>
    <w:rsid w:val="00491DF7"/>
    <w:rsid w:val="00492D40"/>
    <w:rsid w:val="00493350"/>
    <w:rsid w:val="00493924"/>
    <w:rsid w:val="00493B5A"/>
    <w:rsid w:val="00494F66"/>
    <w:rsid w:val="004A1ED9"/>
    <w:rsid w:val="004A2D91"/>
    <w:rsid w:val="004A5C4D"/>
    <w:rsid w:val="004A6B54"/>
    <w:rsid w:val="004A6F62"/>
    <w:rsid w:val="004B1311"/>
    <w:rsid w:val="004B256E"/>
    <w:rsid w:val="004B3405"/>
    <w:rsid w:val="004B585E"/>
    <w:rsid w:val="004B6203"/>
    <w:rsid w:val="004B65B3"/>
    <w:rsid w:val="004B7C4F"/>
    <w:rsid w:val="004C1CB0"/>
    <w:rsid w:val="004C2790"/>
    <w:rsid w:val="004C55C7"/>
    <w:rsid w:val="004C651E"/>
    <w:rsid w:val="004C6680"/>
    <w:rsid w:val="004C78B2"/>
    <w:rsid w:val="004D20D7"/>
    <w:rsid w:val="004D3218"/>
    <w:rsid w:val="004E0C84"/>
    <w:rsid w:val="004E27C7"/>
    <w:rsid w:val="004E3CE9"/>
    <w:rsid w:val="004E4B03"/>
    <w:rsid w:val="004E651C"/>
    <w:rsid w:val="004E66EC"/>
    <w:rsid w:val="004F1125"/>
    <w:rsid w:val="004F1A04"/>
    <w:rsid w:val="004F219D"/>
    <w:rsid w:val="004F4BE4"/>
    <w:rsid w:val="004F4F69"/>
    <w:rsid w:val="004F69DC"/>
    <w:rsid w:val="00500697"/>
    <w:rsid w:val="005011B0"/>
    <w:rsid w:val="005026D6"/>
    <w:rsid w:val="005027BD"/>
    <w:rsid w:val="00503834"/>
    <w:rsid w:val="0050481D"/>
    <w:rsid w:val="005056E5"/>
    <w:rsid w:val="00505A51"/>
    <w:rsid w:val="00512B5C"/>
    <w:rsid w:val="00516705"/>
    <w:rsid w:val="00520EE5"/>
    <w:rsid w:val="00522C67"/>
    <w:rsid w:val="00523F76"/>
    <w:rsid w:val="00526A6E"/>
    <w:rsid w:val="00533D75"/>
    <w:rsid w:val="00537BE9"/>
    <w:rsid w:val="00541739"/>
    <w:rsid w:val="00541F3A"/>
    <w:rsid w:val="00542177"/>
    <w:rsid w:val="0054267C"/>
    <w:rsid w:val="00542E69"/>
    <w:rsid w:val="005459BA"/>
    <w:rsid w:val="00545B20"/>
    <w:rsid w:val="0055291C"/>
    <w:rsid w:val="00553090"/>
    <w:rsid w:val="00553420"/>
    <w:rsid w:val="0055348C"/>
    <w:rsid w:val="005535FF"/>
    <w:rsid w:val="0055455D"/>
    <w:rsid w:val="00555153"/>
    <w:rsid w:val="00556C5D"/>
    <w:rsid w:val="00561327"/>
    <w:rsid w:val="00563151"/>
    <w:rsid w:val="00564079"/>
    <w:rsid w:val="00570FEA"/>
    <w:rsid w:val="00573969"/>
    <w:rsid w:val="005769F1"/>
    <w:rsid w:val="00577CF8"/>
    <w:rsid w:val="005834A1"/>
    <w:rsid w:val="00583DCE"/>
    <w:rsid w:val="00586BFB"/>
    <w:rsid w:val="0058730B"/>
    <w:rsid w:val="005878E6"/>
    <w:rsid w:val="00587C35"/>
    <w:rsid w:val="0059211B"/>
    <w:rsid w:val="0059415F"/>
    <w:rsid w:val="00594922"/>
    <w:rsid w:val="005976CA"/>
    <w:rsid w:val="005A44E0"/>
    <w:rsid w:val="005A74A3"/>
    <w:rsid w:val="005A7557"/>
    <w:rsid w:val="005B4122"/>
    <w:rsid w:val="005B54B7"/>
    <w:rsid w:val="005B7AC8"/>
    <w:rsid w:val="005B7BA1"/>
    <w:rsid w:val="005B7EF8"/>
    <w:rsid w:val="005C1594"/>
    <w:rsid w:val="005C1E08"/>
    <w:rsid w:val="005C3349"/>
    <w:rsid w:val="005C352B"/>
    <w:rsid w:val="005D0AB2"/>
    <w:rsid w:val="005D0C3C"/>
    <w:rsid w:val="005D2DFA"/>
    <w:rsid w:val="005D4B4F"/>
    <w:rsid w:val="005D5358"/>
    <w:rsid w:val="005D5BB9"/>
    <w:rsid w:val="005D7141"/>
    <w:rsid w:val="005D7D67"/>
    <w:rsid w:val="005E1AEF"/>
    <w:rsid w:val="005E2DB4"/>
    <w:rsid w:val="005E439A"/>
    <w:rsid w:val="005E65D8"/>
    <w:rsid w:val="005E733D"/>
    <w:rsid w:val="005F0C0D"/>
    <w:rsid w:val="005F2663"/>
    <w:rsid w:val="005F26F8"/>
    <w:rsid w:val="005F48D6"/>
    <w:rsid w:val="005F4E9E"/>
    <w:rsid w:val="005F5339"/>
    <w:rsid w:val="005F6D70"/>
    <w:rsid w:val="006033D0"/>
    <w:rsid w:val="00606791"/>
    <w:rsid w:val="00606EA2"/>
    <w:rsid w:val="00610DDC"/>
    <w:rsid w:val="00611685"/>
    <w:rsid w:val="0061236A"/>
    <w:rsid w:val="00616DDC"/>
    <w:rsid w:val="0062322D"/>
    <w:rsid w:val="0063132C"/>
    <w:rsid w:val="00636348"/>
    <w:rsid w:val="0063781F"/>
    <w:rsid w:val="006431FB"/>
    <w:rsid w:val="00646F51"/>
    <w:rsid w:val="006474CF"/>
    <w:rsid w:val="00650195"/>
    <w:rsid w:val="00650234"/>
    <w:rsid w:val="00651479"/>
    <w:rsid w:val="00651BDC"/>
    <w:rsid w:val="006538A5"/>
    <w:rsid w:val="006546E2"/>
    <w:rsid w:val="0065667B"/>
    <w:rsid w:val="006574EC"/>
    <w:rsid w:val="00661DFE"/>
    <w:rsid w:val="0066649A"/>
    <w:rsid w:val="006671B3"/>
    <w:rsid w:val="006675E9"/>
    <w:rsid w:val="0067541B"/>
    <w:rsid w:val="00680647"/>
    <w:rsid w:val="00680E22"/>
    <w:rsid w:val="00681060"/>
    <w:rsid w:val="00681C6A"/>
    <w:rsid w:val="00683923"/>
    <w:rsid w:val="00684D13"/>
    <w:rsid w:val="006918CB"/>
    <w:rsid w:val="00693769"/>
    <w:rsid w:val="006939AF"/>
    <w:rsid w:val="0069759A"/>
    <w:rsid w:val="006A2887"/>
    <w:rsid w:val="006A3D83"/>
    <w:rsid w:val="006A58E0"/>
    <w:rsid w:val="006B16B4"/>
    <w:rsid w:val="006B2C2E"/>
    <w:rsid w:val="006B2DCF"/>
    <w:rsid w:val="006B6585"/>
    <w:rsid w:val="006B6CD3"/>
    <w:rsid w:val="006C07D3"/>
    <w:rsid w:val="006C0E8E"/>
    <w:rsid w:val="006C21EC"/>
    <w:rsid w:val="006C2D4C"/>
    <w:rsid w:val="006C3641"/>
    <w:rsid w:val="006C708A"/>
    <w:rsid w:val="006C783A"/>
    <w:rsid w:val="006D46A4"/>
    <w:rsid w:val="006D6947"/>
    <w:rsid w:val="006D74FF"/>
    <w:rsid w:val="006E1C99"/>
    <w:rsid w:val="006E627E"/>
    <w:rsid w:val="006E74A6"/>
    <w:rsid w:val="006F2BCF"/>
    <w:rsid w:val="006F7564"/>
    <w:rsid w:val="00703A3D"/>
    <w:rsid w:val="0070414B"/>
    <w:rsid w:val="00706F1D"/>
    <w:rsid w:val="00711344"/>
    <w:rsid w:val="007126FF"/>
    <w:rsid w:val="00713214"/>
    <w:rsid w:val="00716105"/>
    <w:rsid w:val="00716A42"/>
    <w:rsid w:val="00720049"/>
    <w:rsid w:val="0072019C"/>
    <w:rsid w:val="00723F89"/>
    <w:rsid w:val="007320DD"/>
    <w:rsid w:val="0073250C"/>
    <w:rsid w:val="00732853"/>
    <w:rsid w:val="007375FF"/>
    <w:rsid w:val="00737CDB"/>
    <w:rsid w:val="00745891"/>
    <w:rsid w:val="00747B3F"/>
    <w:rsid w:val="00752CF3"/>
    <w:rsid w:val="00753A6D"/>
    <w:rsid w:val="0075670C"/>
    <w:rsid w:val="0076064E"/>
    <w:rsid w:val="00760F35"/>
    <w:rsid w:val="00761EDA"/>
    <w:rsid w:val="00765B96"/>
    <w:rsid w:val="00765CF0"/>
    <w:rsid w:val="0077146E"/>
    <w:rsid w:val="007720F5"/>
    <w:rsid w:val="007734EF"/>
    <w:rsid w:val="00774D91"/>
    <w:rsid w:val="0078155E"/>
    <w:rsid w:val="00783533"/>
    <w:rsid w:val="00783ED4"/>
    <w:rsid w:val="0078461F"/>
    <w:rsid w:val="007922AD"/>
    <w:rsid w:val="00793D09"/>
    <w:rsid w:val="00796BC1"/>
    <w:rsid w:val="007A0A8A"/>
    <w:rsid w:val="007A0CEB"/>
    <w:rsid w:val="007A12B9"/>
    <w:rsid w:val="007A1A2B"/>
    <w:rsid w:val="007A2125"/>
    <w:rsid w:val="007A3668"/>
    <w:rsid w:val="007B0118"/>
    <w:rsid w:val="007B1F4E"/>
    <w:rsid w:val="007B4310"/>
    <w:rsid w:val="007B44AD"/>
    <w:rsid w:val="007B5717"/>
    <w:rsid w:val="007B5F13"/>
    <w:rsid w:val="007C0CD8"/>
    <w:rsid w:val="007C0D4C"/>
    <w:rsid w:val="007C1AD7"/>
    <w:rsid w:val="007C1D14"/>
    <w:rsid w:val="007C21C6"/>
    <w:rsid w:val="007C3504"/>
    <w:rsid w:val="007C3E3E"/>
    <w:rsid w:val="007C4B22"/>
    <w:rsid w:val="007C747E"/>
    <w:rsid w:val="007D17BF"/>
    <w:rsid w:val="007D196D"/>
    <w:rsid w:val="007D21BC"/>
    <w:rsid w:val="007D3C89"/>
    <w:rsid w:val="007D45A3"/>
    <w:rsid w:val="007D5DF2"/>
    <w:rsid w:val="007D7417"/>
    <w:rsid w:val="007E0C5C"/>
    <w:rsid w:val="007E3E02"/>
    <w:rsid w:val="007E3F63"/>
    <w:rsid w:val="007F1FE2"/>
    <w:rsid w:val="007F3C62"/>
    <w:rsid w:val="007F3C7E"/>
    <w:rsid w:val="007F624B"/>
    <w:rsid w:val="007F7589"/>
    <w:rsid w:val="00802572"/>
    <w:rsid w:val="00804301"/>
    <w:rsid w:val="0080451B"/>
    <w:rsid w:val="00810E10"/>
    <w:rsid w:val="00812983"/>
    <w:rsid w:val="0081315F"/>
    <w:rsid w:val="00813A23"/>
    <w:rsid w:val="00813D7F"/>
    <w:rsid w:val="0081536D"/>
    <w:rsid w:val="008248BC"/>
    <w:rsid w:val="00826119"/>
    <w:rsid w:val="008267DE"/>
    <w:rsid w:val="00832035"/>
    <w:rsid w:val="0083300A"/>
    <w:rsid w:val="0083327B"/>
    <w:rsid w:val="00835C29"/>
    <w:rsid w:val="0083718A"/>
    <w:rsid w:val="00840F15"/>
    <w:rsid w:val="00843749"/>
    <w:rsid w:val="00844503"/>
    <w:rsid w:val="00844BE2"/>
    <w:rsid w:val="00847DD2"/>
    <w:rsid w:val="00850D10"/>
    <w:rsid w:val="00852643"/>
    <w:rsid w:val="00853BE6"/>
    <w:rsid w:val="00854812"/>
    <w:rsid w:val="00854B4C"/>
    <w:rsid w:val="00864D36"/>
    <w:rsid w:val="00865E28"/>
    <w:rsid w:val="00872974"/>
    <w:rsid w:val="00875BE8"/>
    <w:rsid w:val="00880755"/>
    <w:rsid w:val="00882A9A"/>
    <w:rsid w:val="0088385A"/>
    <w:rsid w:val="00885152"/>
    <w:rsid w:val="008900E9"/>
    <w:rsid w:val="00891FC2"/>
    <w:rsid w:val="00892240"/>
    <w:rsid w:val="008931F4"/>
    <w:rsid w:val="00895ECF"/>
    <w:rsid w:val="008A00DB"/>
    <w:rsid w:val="008A4440"/>
    <w:rsid w:val="008A4B92"/>
    <w:rsid w:val="008A57AD"/>
    <w:rsid w:val="008A6234"/>
    <w:rsid w:val="008B0AD3"/>
    <w:rsid w:val="008B4F50"/>
    <w:rsid w:val="008C2342"/>
    <w:rsid w:val="008C303D"/>
    <w:rsid w:val="008C6A1E"/>
    <w:rsid w:val="008D263D"/>
    <w:rsid w:val="008D6593"/>
    <w:rsid w:val="008D79E6"/>
    <w:rsid w:val="008E1198"/>
    <w:rsid w:val="008E3357"/>
    <w:rsid w:val="008E4A58"/>
    <w:rsid w:val="008E4ABC"/>
    <w:rsid w:val="008E508E"/>
    <w:rsid w:val="008F01CE"/>
    <w:rsid w:val="008F5FFF"/>
    <w:rsid w:val="008F6B51"/>
    <w:rsid w:val="00901A16"/>
    <w:rsid w:val="00907726"/>
    <w:rsid w:val="00907CD2"/>
    <w:rsid w:val="00911C7C"/>
    <w:rsid w:val="009123CB"/>
    <w:rsid w:val="009136D8"/>
    <w:rsid w:val="00915CF1"/>
    <w:rsid w:val="0091708B"/>
    <w:rsid w:val="009217F2"/>
    <w:rsid w:val="00922899"/>
    <w:rsid w:val="009246A4"/>
    <w:rsid w:val="009258DE"/>
    <w:rsid w:val="009319BC"/>
    <w:rsid w:val="00931F74"/>
    <w:rsid w:val="00935969"/>
    <w:rsid w:val="00936833"/>
    <w:rsid w:val="009371F9"/>
    <w:rsid w:val="0094072B"/>
    <w:rsid w:val="009413C0"/>
    <w:rsid w:val="00941635"/>
    <w:rsid w:val="009425A3"/>
    <w:rsid w:val="00942BF7"/>
    <w:rsid w:val="009447B1"/>
    <w:rsid w:val="00945E91"/>
    <w:rsid w:val="00947C41"/>
    <w:rsid w:val="00950C7F"/>
    <w:rsid w:val="0095100C"/>
    <w:rsid w:val="009533EB"/>
    <w:rsid w:val="00955CE6"/>
    <w:rsid w:val="009570CF"/>
    <w:rsid w:val="00963187"/>
    <w:rsid w:val="00963BBC"/>
    <w:rsid w:val="00963BF7"/>
    <w:rsid w:val="0096458E"/>
    <w:rsid w:val="00971AE5"/>
    <w:rsid w:val="00972C94"/>
    <w:rsid w:val="00973342"/>
    <w:rsid w:val="00976EC7"/>
    <w:rsid w:val="00981B0C"/>
    <w:rsid w:val="00982766"/>
    <w:rsid w:val="00982AA0"/>
    <w:rsid w:val="009848C6"/>
    <w:rsid w:val="00991A0D"/>
    <w:rsid w:val="00992B24"/>
    <w:rsid w:val="00994773"/>
    <w:rsid w:val="009967E0"/>
    <w:rsid w:val="0099694F"/>
    <w:rsid w:val="009A037D"/>
    <w:rsid w:val="009A5FE3"/>
    <w:rsid w:val="009A6C5E"/>
    <w:rsid w:val="009B0646"/>
    <w:rsid w:val="009B15CA"/>
    <w:rsid w:val="009B244F"/>
    <w:rsid w:val="009B25F5"/>
    <w:rsid w:val="009B39CD"/>
    <w:rsid w:val="009B4111"/>
    <w:rsid w:val="009B4A62"/>
    <w:rsid w:val="009B582B"/>
    <w:rsid w:val="009C302C"/>
    <w:rsid w:val="009C33A6"/>
    <w:rsid w:val="009C4DB7"/>
    <w:rsid w:val="009C533F"/>
    <w:rsid w:val="009D162A"/>
    <w:rsid w:val="009D2D83"/>
    <w:rsid w:val="009D2F23"/>
    <w:rsid w:val="009E005D"/>
    <w:rsid w:val="009E07D7"/>
    <w:rsid w:val="009E1F0F"/>
    <w:rsid w:val="009E3834"/>
    <w:rsid w:val="009E4B60"/>
    <w:rsid w:val="009E5532"/>
    <w:rsid w:val="009E7C9F"/>
    <w:rsid w:val="009F0E26"/>
    <w:rsid w:val="009F1322"/>
    <w:rsid w:val="009F405A"/>
    <w:rsid w:val="009F4648"/>
    <w:rsid w:val="009F4C8C"/>
    <w:rsid w:val="009F6B64"/>
    <w:rsid w:val="009F7743"/>
    <w:rsid w:val="00A00A42"/>
    <w:rsid w:val="00A027B8"/>
    <w:rsid w:val="00A03210"/>
    <w:rsid w:val="00A059E8"/>
    <w:rsid w:val="00A0760B"/>
    <w:rsid w:val="00A10A15"/>
    <w:rsid w:val="00A123D9"/>
    <w:rsid w:val="00A130DA"/>
    <w:rsid w:val="00A139BB"/>
    <w:rsid w:val="00A139C6"/>
    <w:rsid w:val="00A13B2F"/>
    <w:rsid w:val="00A21BD6"/>
    <w:rsid w:val="00A23409"/>
    <w:rsid w:val="00A241B4"/>
    <w:rsid w:val="00A2783B"/>
    <w:rsid w:val="00A33DFA"/>
    <w:rsid w:val="00A342DF"/>
    <w:rsid w:val="00A425AF"/>
    <w:rsid w:val="00A42DD7"/>
    <w:rsid w:val="00A43592"/>
    <w:rsid w:val="00A436ED"/>
    <w:rsid w:val="00A45548"/>
    <w:rsid w:val="00A47D44"/>
    <w:rsid w:val="00A55EAC"/>
    <w:rsid w:val="00A56A3A"/>
    <w:rsid w:val="00A56FA2"/>
    <w:rsid w:val="00A62549"/>
    <w:rsid w:val="00A64921"/>
    <w:rsid w:val="00A670E1"/>
    <w:rsid w:val="00A75725"/>
    <w:rsid w:val="00A77A37"/>
    <w:rsid w:val="00A8072C"/>
    <w:rsid w:val="00A83CF4"/>
    <w:rsid w:val="00A83CF9"/>
    <w:rsid w:val="00A83F9F"/>
    <w:rsid w:val="00A85214"/>
    <w:rsid w:val="00A8722C"/>
    <w:rsid w:val="00A87906"/>
    <w:rsid w:val="00A87CE8"/>
    <w:rsid w:val="00A90B5F"/>
    <w:rsid w:val="00A92C24"/>
    <w:rsid w:val="00A939EA"/>
    <w:rsid w:val="00A958A4"/>
    <w:rsid w:val="00A9675F"/>
    <w:rsid w:val="00A96FAF"/>
    <w:rsid w:val="00AA7372"/>
    <w:rsid w:val="00AA7810"/>
    <w:rsid w:val="00AB35A0"/>
    <w:rsid w:val="00AB394C"/>
    <w:rsid w:val="00AB6CB8"/>
    <w:rsid w:val="00AB7DEF"/>
    <w:rsid w:val="00AC28B4"/>
    <w:rsid w:val="00AC5D27"/>
    <w:rsid w:val="00AD653A"/>
    <w:rsid w:val="00AE096C"/>
    <w:rsid w:val="00AE1F85"/>
    <w:rsid w:val="00AE2618"/>
    <w:rsid w:val="00AE3440"/>
    <w:rsid w:val="00AE6A7A"/>
    <w:rsid w:val="00AE72F7"/>
    <w:rsid w:val="00AF0F03"/>
    <w:rsid w:val="00AF445B"/>
    <w:rsid w:val="00AF4985"/>
    <w:rsid w:val="00AF6DCD"/>
    <w:rsid w:val="00B0194B"/>
    <w:rsid w:val="00B01EDE"/>
    <w:rsid w:val="00B02205"/>
    <w:rsid w:val="00B07090"/>
    <w:rsid w:val="00B10C78"/>
    <w:rsid w:val="00B15A0C"/>
    <w:rsid w:val="00B20416"/>
    <w:rsid w:val="00B21493"/>
    <w:rsid w:val="00B2191B"/>
    <w:rsid w:val="00B25B4D"/>
    <w:rsid w:val="00B266E3"/>
    <w:rsid w:val="00B32126"/>
    <w:rsid w:val="00B32AF4"/>
    <w:rsid w:val="00B343E2"/>
    <w:rsid w:val="00B3563B"/>
    <w:rsid w:val="00B40257"/>
    <w:rsid w:val="00B42BE4"/>
    <w:rsid w:val="00B46854"/>
    <w:rsid w:val="00B50A16"/>
    <w:rsid w:val="00B51DEC"/>
    <w:rsid w:val="00B51F66"/>
    <w:rsid w:val="00B51F70"/>
    <w:rsid w:val="00B56B23"/>
    <w:rsid w:val="00B57ED0"/>
    <w:rsid w:val="00B64F16"/>
    <w:rsid w:val="00B65614"/>
    <w:rsid w:val="00B658EF"/>
    <w:rsid w:val="00B661B1"/>
    <w:rsid w:val="00B70DD2"/>
    <w:rsid w:val="00B70FCD"/>
    <w:rsid w:val="00B71BA6"/>
    <w:rsid w:val="00B71DE6"/>
    <w:rsid w:val="00B7346F"/>
    <w:rsid w:val="00B74739"/>
    <w:rsid w:val="00B754D0"/>
    <w:rsid w:val="00B763BD"/>
    <w:rsid w:val="00B7641E"/>
    <w:rsid w:val="00B80D8E"/>
    <w:rsid w:val="00B854D8"/>
    <w:rsid w:val="00B8554D"/>
    <w:rsid w:val="00B878C4"/>
    <w:rsid w:val="00B966FC"/>
    <w:rsid w:val="00B97973"/>
    <w:rsid w:val="00BA03E8"/>
    <w:rsid w:val="00BA19B5"/>
    <w:rsid w:val="00BA269E"/>
    <w:rsid w:val="00BA3947"/>
    <w:rsid w:val="00BA3D7D"/>
    <w:rsid w:val="00BA55D2"/>
    <w:rsid w:val="00BB0025"/>
    <w:rsid w:val="00BB198F"/>
    <w:rsid w:val="00BB2E26"/>
    <w:rsid w:val="00BB50F0"/>
    <w:rsid w:val="00BB6219"/>
    <w:rsid w:val="00BC0358"/>
    <w:rsid w:val="00BC14DC"/>
    <w:rsid w:val="00BC2A28"/>
    <w:rsid w:val="00BD07DA"/>
    <w:rsid w:val="00BD0C93"/>
    <w:rsid w:val="00BD2463"/>
    <w:rsid w:val="00BE0B9F"/>
    <w:rsid w:val="00BE0C8C"/>
    <w:rsid w:val="00BE19CA"/>
    <w:rsid w:val="00BE1E93"/>
    <w:rsid w:val="00BE496C"/>
    <w:rsid w:val="00BE565F"/>
    <w:rsid w:val="00BF189E"/>
    <w:rsid w:val="00BF233F"/>
    <w:rsid w:val="00BF287F"/>
    <w:rsid w:val="00BF2F8F"/>
    <w:rsid w:val="00BF3050"/>
    <w:rsid w:val="00BF474A"/>
    <w:rsid w:val="00BF7E1F"/>
    <w:rsid w:val="00C03F9A"/>
    <w:rsid w:val="00C04234"/>
    <w:rsid w:val="00C07BBC"/>
    <w:rsid w:val="00C10531"/>
    <w:rsid w:val="00C11424"/>
    <w:rsid w:val="00C115E5"/>
    <w:rsid w:val="00C151EA"/>
    <w:rsid w:val="00C152C0"/>
    <w:rsid w:val="00C16F72"/>
    <w:rsid w:val="00C17C61"/>
    <w:rsid w:val="00C261F9"/>
    <w:rsid w:val="00C26855"/>
    <w:rsid w:val="00C306F9"/>
    <w:rsid w:val="00C3162D"/>
    <w:rsid w:val="00C32FF7"/>
    <w:rsid w:val="00C33CCB"/>
    <w:rsid w:val="00C34962"/>
    <w:rsid w:val="00C3790A"/>
    <w:rsid w:val="00C41033"/>
    <w:rsid w:val="00C43494"/>
    <w:rsid w:val="00C43C8F"/>
    <w:rsid w:val="00C44048"/>
    <w:rsid w:val="00C44362"/>
    <w:rsid w:val="00C45AA8"/>
    <w:rsid w:val="00C47298"/>
    <w:rsid w:val="00C4736E"/>
    <w:rsid w:val="00C5101F"/>
    <w:rsid w:val="00C51DB5"/>
    <w:rsid w:val="00C53773"/>
    <w:rsid w:val="00C544A1"/>
    <w:rsid w:val="00C548BE"/>
    <w:rsid w:val="00C55239"/>
    <w:rsid w:val="00C62095"/>
    <w:rsid w:val="00C62172"/>
    <w:rsid w:val="00C621F5"/>
    <w:rsid w:val="00C63328"/>
    <w:rsid w:val="00C63726"/>
    <w:rsid w:val="00C65876"/>
    <w:rsid w:val="00C67E8D"/>
    <w:rsid w:val="00C70335"/>
    <w:rsid w:val="00C70489"/>
    <w:rsid w:val="00C70889"/>
    <w:rsid w:val="00C759BE"/>
    <w:rsid w:val="00C81A8D"/>
    <w:rsid w:val="00C81D5E"/>
    <w:rsid w:val="00C84FEC"/>
    <w:rsid w:val="00C854B1"/>
    <w:rsid w:val="00C8775D"/>
    <w:rsid w:val="00C87ACF"/>
    <w:rsid w:val="00C87D4D"/>
    <w:rsid w:val="00C905AB"/>
    <w:rsid w:val="00C939DB"/>
    <w:rsid w:val="00C95D3D"/>
    <w:rsid w:val="00C95FE0"/>
    <w:rsid w:val="00C975AD"/>
    <w:rsid w:val="00CA1E28"/>
    <w:rsid w:val="00CA36A8"/>
    <w:rsid w:val="00CA51F4"/>
    <w:rsid w:val="00CA639D"/>
    <w:rsid w:val="00CA6957"/>
    <w:rsid w:val="00CB194B"/>
    <w:rsid w:val="00CB1B63"/>
    <w:rsid w:val="00CB3CC8"/>
    <w:rsid w:val="00CC0827"/>
    <w:rsid w:val="00CC1DE6"/>
    <w:rsid w:val="00CC289B"/>
    <w:rsid w:val="00CC56DB"/>
    <w:rsid w:val="00CC5D53"/>
    <w:rsid w:val="00CC724A"/>
    <w:rsid w:val="00CD327A"/>
    <w:rsid w:val="00CE263F"/>
    <w:rsid w:val="00CE499F"/>
    <w:rsid w:val="00CE4B90"/>
    <w:rsid w:val="00CE5ACA"/>
    <w:rsid w:val="00CE6734"/>
    <w:rsid w:val="00CE6888"/>
    <w:rsid w:val="00CE767A"/>
    <w:rsid w:val="00CF0DA9"/>
    <w:rsid w:val="00CF1590"/>
    <w:rsid w:val="00CF2EAA"/>
    <w:rsid w:val="00CF35A8"/>
    <w:rsid w:val="00CF4805"/>
    <w:rsid w:val="00CF79EF"/>
    <w:rsid w:val="00D0128F"/>
    <w:rsid w:val="00D01B29"/>
    <w:rsid w:val="00D01E99"/>
    <w:rsid w:val="00D077E5"/>
    <w:rsid w:val="00D078AD"/>
    <w:rsid w:val="00D10CBB"/>
    <w:rsid w:val="00D10FE7"/>
    <w:rsid w:val="00D11265"/>
    <w:rsid w:val="00D15550"/>
    <w:rsid w:val="00D162BA"/>
    <w:rsid w:val="00D178C2"/>
    <w:rsid w:val="00D229B6"/>
    <w:rsid w:val="00D22BA9"/>
    <w:rsid w:val="00D2538D"/>
    <w:rsid w:val="00D26A5F"/>
    <w:rsid w:val="00D3011D"/>
    <w:rsid w:val="00D32110"/>
    <w:rsid w:val="00D33221"/>
    <w:rsid w:val="00D3489E"/>
    <w:rsid w:val="00D357A9"/>
    <w:rsid w:val="00D35B28"/>
    <w:rsid w:val="00D3669C"/>
    <w:rsid w:val="00D37ED0"/>
    <w:rsid w:val="00D421CA"/>
    <w:rsid w:val="00D44DC6"/>
    <w:rsid w:val="00D4587A"/>
    <w:rsid w:val="00D467E0"/>
    <w:rsid w:val="00D52559"/>
    <w:rsid w:val="00D535B8"/>
    <w:rsid w:val="00D63221"/>
    <w:rsid w:val="00D64EF8"/>
    <w:rsid w:val="00D66885"/>
    <w:rsid w:val="00D70C2D"/>
    <w:rsid w:val="00D70C8A"/>
    <w:rsid w:val="00D70F9D"/>
    <w:rsid w:val="00D71EA8"/>
    <w:rsid w:val="00D75264"/>
    <w:rsid w:val="00D7677D"/>
    <w:rsid w:val="00D81A23"/>
    <w:rsid w:val="00D84C5E"/>
    <w:rsid w:val="00D86CD0"/>
    <w:rsid w:val="00D93A2F"/>
    <w:rsid w:val="00DA1C5A"/>
    <w:rsid w:val="00DB435F"/>
    <w:rsid w:val="00DB4CCF"/>
    <w:rsid w:val="00DB5646"/>
    <w:rsid w:val="00DB7ED3"/>
    <w:rsid w:val="00DC1094"/>
    <w:rsid w:val="00DC155F"/>
    <w:rsid w:val="00DC381B"/>
    <w:rsid w:val="00DC4634"/>
    <w:rsid w:val="00DC51C8"/>
    <w:rsid w:val="00DD1CBA"/>
    <w:rsid w:val="00DD4D1A"/>
    <w:rsid w:val="00DD507F"/>
    <w:rsid w:val="00DD55A6"/>
    <w:rsid w:val="00DE3724"/>
    <w:rsid w:val="00DE396C"/>
    <w:rsid w:val="00DE4455"/>
    <w:rsid w:val="00DE59AF"/>
    <w:rsid w:val="00DE7C6D"/>
    <w:rsid w:val="00DF0DD3"/>
    <w:rsid w:val="00DF34C1"/>
    <w:rsid w:val="00DF3D5D"/>
    <w:rsid w:val="00DF45CC"/>
    <w:rsid w:val="00DF45E0"/>
    <w:rsid w:val="00DF4F76"/>
    <w:rsid w:val="00E01B57"/>
    <w:rsid w:val="00E06CEE"/>
    <w:rsid w:val="00E12266"/>
    <w:rsid w:val="00E15E79"/>
    <w:rsid w:val="00E16002"/>
    <w:rsid w:val="00E176B5"/>
    <w:rsid w:val="00E20B9C"/>
    <w:rsid w:val="00E2291E"/>
    <w:rsid w:val="00E27468"/>
    <w:rsid w:val="00E315CA"/>
    <w:rsid w:val="00E341E6"/>
    <w:rsid w:val="00E34F58"/>
    <w:rsid w:val="00E358BF"/>
    <w:rsid w:val="00E40F5F"/>
    <w:rsid w:val="00E416D3"/>
    <w:rsid w:val="00E431CC"/>
    <w:rsid w:val="00E45218"/>
    <w:rsid w:val="00E45C22"/>
    <w:rsid w:val="00E5187F"/>
    <w:rsid w:val="00E53B5E"/>
    <w:rsid w:val="00E540D5"/>
    <w:rsid w:val="00E55104"/>
    <w:rsid w:val="00E57330"/>
    <w:rsid w:val="00E57F66"/>
    <w:rsid w:val="00E6217F"/>
    <w:rsid w:val="00E6355A"/>
    <w:rsid w:val="00E64228"/>
    <w:rsid w:val="00E70664"/>
    <w:rsid w:val="00E717FD"/>
    <w:rsid w:val="00E722D8"/>
    <w:rsid w:val="00E729D7"/>
    <w:rsid w:val="00E72C13"/>
    <w:rsid w:val="00E72DD3"/>
    <w:rsid w:val="00E73603"/>
    <w:rsid w:val="00E75159"/>
    <w:rsid w:val="00E839F4"/>
    <w:rsid w:val="00E83B6A"/>
    <w:rsid w:val="00E8485F"/>
    <w:rsid w:val="00E848E2"/>
    <w:rsid w:val="00E84B6A"/>
    <w:rsid w:val="00E84E2E"/>
    <w:rsid w:val="00E90EFA"/>
    <w:rsid w:val="00E911D7"/>
    <w:rsid w:val="00E944C3"/>
    <w:rsid w:val="00E960AB"/>
    <w:rsid w:val="00EA0C47"/>
    <w:rsid w:val="00EA40E0"/>
    <w:rsid w:val="00EB0545"/>
    <w:rsid w:val="00EB15AC"/>
    <w:rsid w:val="00EB3EAD"/>
    <w:rsid w:val="00EB480D"/>
    <w:rsid w:val="00EB4ACA"/>
    <w:rsid w:val="00EC04D5"/>
    <w:rsid w:val="00EC073B"/>
    <w:rsid w:val="00EC12F2"/>
    <w:rsid w:val="00EC507B"/>
    <w:rsid w:val="00EC5D9C"/>
    <w:rsid w:val="00EC6B3B"/>
    <w:rsid w:val="00ED152A"/>
    <w:rsid w:val="00ED2502"/>
    <w:rsid w:val="00ED3DA5"/>
    <w:rsid w:val="00ED7641"/>
    <w:rsid w:val="00EE2BBC"/>
    <w:rsid w:val="00EE3EA8"/>
    <w:rsid w:val="00EE56B1"/>
    <w:rsid w:val="00EE6204"/>
    <w:rsid w:val="00EF1205"/>
    <w:rsid w:val="00EF5497"/>
    <w:rsid w:val="00EF59A0"/>
    <w:rsid w:val="00F02DEA"/>
    <w:rsid w:val="00F05DF3"/>
    <w:rsid w:val="00F1288E"/>
    <w:rsid w:val="00F155A1"/>
    <w:rsid w:val="00F17C27"/>
    <w:rsid w:val="00F20130"/>
    <w:rsid w:val="00F21BD7"/>
    <w:rsid w:val="00F225E1"/>
    <w:rsid w:val="00F22E62"/>
    <w:rsid w:val="00F25043"/>
    <w:rsid w:val="00F25129"/>
    <w:rsid w:val="00F251A1"/>
    <w:rsid w:val="00F25B59"/>
    <w:rsid w:val="00F263C0"/>
    <w:rsid w:val="00F26C89"/>
    <w:rsid w:val="00F274DD"/>
    <w:rsid w:val="00F338D2"/>
    <w:rsid w:val="00F33957"/>
    <w:rsid w:val="00F34E65"/>
    <w:rsid w:val="00F35ED9"/>
    <w:rsid w:val="00F373D6"/>
    <w:rsid w:val="00F402EB"/>
    <w:rsid w:val="00F40497"/>
    <w:rsid w:val="00F40D1C"/>
    <w:rsid w:val="00F43C8D"/>
    <w:rsid w:val="00F45C23"/>
    <w:rsid w:val="00F50715"/>
    <w:rsid w:val="00F518D7"/>
    <w:rsid w:val="00F52609"/>
    <w:rsid w:val="00F52A73"/>
    <w:rsid w:val="00F53B5F"/>
    <w:rsid w:val="00F545F4"/>
    <w:rsid w:val="00F55359"/>
    <w:rsid w:val="00F56E32"/>
    <w:rsid w:val="00F5758F"/>
    <w:rsid w:val="00F60CB9"/>
    <w:rsid w:val="00F662CA"/>
    <w:rsid w:val="00F71357"/>
    <w:rsid w:val="00F72982"/>
    <w:rsid w:val="00F741F3"/>
    <w:rsid w:val="00F74BE3"/>
    <w:rsid w:val="00F762F2"/>
    <w:rsid w:val="00F768E4"/>
    <w:rsid w:val="00F77EBE"/>
    <w:rsid w:val="00F81FDE"/>
    <w:rsid w:val="00F83112"/>
    <w:rsid w:val="00F833CE"/>
    <w:rsid w:val="00F83759"/>
    <w:rsid w:val="00F84403"/>
    <w:rsid w:val="00F845F5"/>
    <w:rsid w:val="00F91CAB"/>
    <w:rsid w:val="00F92D35"/>
    <w:rsid w:val="00F971FD"/>
    <w:rsid w:val="00FA12C2"/>
    <w:rsid w:val="00FA1A54"/>
    <w:rsid w:val="00FA43F9"/>
    <w:rsid w:val="00FA60D1"/>
    <w:rsid w:val="00FA638C"/>
    <w:rsid w:val="00FA705E"/>
    <w:rsid w:val="00FC019F"/>
    <w:rsid w:val="00FC0C75"/>
    <w:rsid w:val="00FC0F8A"/>
    <w:rsid w:val="00FC154F"/>
    <w:rsid w:val="00FC21E7"/>
    <w:rsid w:val="00FC5CBC"/>
    <w:rsid w:val="00FC6125"/>
    <w:rsid w:val="00FD093D"/>
    <w:rsid w:val="00FD0B1D"/>
    <w:rsid w:val="00FD14AB"/>
    <w:rsid w:val="00FD16A0"/>
    <w:rsid w:val="00FD3986"/>
    <w:rsid w:val="00FE0509"/>
    <w:rsid w:val="00FE3340"/>
    <w:rsid w:val="00FE497C"/>
    <w:rsid w:val="00FE6A06"/>
    <w:rsid w:val="00FE7CC5"/>
    <w:rsid w:val="00FF1920"/>
    <w:rsid w:val="00FF1F61"/>
    <w:rsid w:val="00FF2098"/>
    <w:rsid w:val="00FF277B"/>
    <w:rsid w:val="00FF3ED8"/>
    <w:rsid w:val="00FF4494"/>
    <w:rsid w:val="00FF51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7A8E"/>
  <w15:docId w15:val="{89FD1466-F32A-4812-9601-708F7B8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198"/>
  </w:style>
  <w:style w:type="paragraph" w:styleId="Heading1">
    <w:name w:val="heading 1"/>
    <w:basedOn w:val="Normal"/>
    <w:next w:val="Normal"/>
    <w:link w:val="Heading1Char"/>
    <w:uiPriority w:val="9"/>
    <w:qFormat/>
    <w:rsid w:val="00267C49"/>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CB3CC8"/>
    <w:pPr>
      <w:outlineLvl w:val="1"/>
    </w:pPr>
    <w:rPr>
      <w:rFonts w:ascii="Arial" w:hAnsi="Arial" w:cs="Arial"/>
      <w:b/>
      <w:bCs/>
      <w:sz w:val="48"/>
      <w:szCs w:val="48"/>
    </w:rPr>
  </w:style>
  <w:style w:type="paragraph" w:styleId="Heading3">
    <w:name w:val="heading 3"/>
    <w:basedOn w:val="NormalWeb"/>
    <w:next w:val="Normal"/>
    <w:link w:val="Heading3Char"/>
    <w:uiPriority w:val="9"/>
    <w:unhideWhenUsed/>
    <w:qFormat/>
    <w:rsid w:val="004F4F69"/>
    <w:pPr>
      <w:shd w:val="clear" w:color="auto" w:fill="FFFFFF"/>
      <w:spacing w:before="0" w:beforeAutospacing="0" w:after="150" w:afterAutospacing="0"/>
      <w:outlineLvl w:val="2"/>
    </w:pPr>
    <w:rPr>
      <w:rFonts w:ascii="Arial" w:hAnsi="Arial" w:cs="Arial"/>
      <w:b/>
      <w:bCs/>
      <w:color w:val="222222"/>
      <w:sz w:val="44"/>
      <w:szCs w:val="44"/>
    </w:rPr>
  </w:style>
  <w:style w:type="paragraph" w:styleId="Heading4">
    <w:name w:val="heading 4"/>
    <w:basedOn w:val="NormalWeb"/>
    <w:next w:val="Normal"/>
    <w:link w:val="Heading4Char"/>
    <w:uiPriority w:val="9"/>
    <w:unhideWhenUsed/>
    <w:qFormat/>
    <w:rsid w:val="00F45C23"/>
    <w:pPr>
      <w:shd w:val="clear" w:color="auto" w:fill="FFFFFF"/>
      <w:spacing w:after="150"/>
      <w:outlineLvl w:val="3"/>
    </w:pPr>
    <w:rPr>
      <w:rFonts w:ascii="Arial" w:hAnsi="Arial" w:cs="Arial"/>
      <w:b/>
      <w:bCs/>
      <w:color w:val="222222"/>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39"/>
    <w:rsid w:val="00E91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DD7"/>
    <w:rPr>
      <w:sz w:val="20"/>
      <w:szCs w:val="20"/>
    </w:rPr>
  </w:style>
  <w:style w:type="character" w:customStyle="1" w:styleId="FootnoteTextChar">
    <w:name w:val="Footnote Text Char"/>
    <w:basedOn w:val="DefaultParagraphFont"/>
    <w:link w:val="FootnoteText"/>
    <w:uiPriority w:val="99"/>
    <w:semiHidden/>
    <w:rsid w:val="00A42DD7"/>
    <w:rPr>
      <w:sz w:val="20"/>
      <w:szCs w:val="20"/>
    </w:rPr>
  </w:style>
  <w:style w:type="character" w:styleId="FootnoteReference">
    <w:name w:val="footnote reference"/>
    <w:rsid w:val="00A42DD7"/>
    <w:rPr>
      <w:vertAlign w:val="superscript"/>
    </w:rPr>
  </w:style>
  <w:style w:type="character" w:styleId="Hyperlink">
    <w:name w:val="Hyperlink"/>
    <w:basedOn w:val="DefaultParagraphFont"/>
    <w:uiPriority w:val="99"/>
    <w:unhideWhenUsed/>
    <w:rsid w:val="00843749"/>
    <w:rPr>
      <w:color w:val="0000FF" w:themeColor="hyperlink"/>
      <w:u w:val="single"/>
    </w:rPr>
  </w:style>
  <w:style w:type="character" w:styleId="UnresolvedMention">
    <w:name w:val="Unresolved Mention"/>
    <w:basedOn w:val="DefaultParagraphFont"/>
    <w:uiPriority w:val="99"/>
    <w:semiHidden/>
    <w:unhideWhenUsed/>
    <w:rsid w:val="002354C5"/>
    <w:rPr>
      <w:color w:val="605E5C"/>
      <w:shd w:val="clear" w:color="auto" w:fill="E1DFDD"/>
    </w:rPr>
  </w:style>
  <w:style w:type="character" w:styleId="Strong">
    <w:name w:val="Strong"/>
    <w:basedOn w:val="DefaultParagraphFont"/>
    <w:uiPriority w:val="22"/>
    <w:qFormat/>
    <w:rsid w:val="00BE0C8C"/>
    <w:rPr>
      <w:b/>
      <w:bCs/>
    </w:rPr>
  </w:style>
  <w:style w:type="paragraph" w:styleId="NormalWeb">
    <w:name w:val="Normal (Web)"/>
    <w:basedOn w:val="Normal"/>
    <w:uiPriority w:val="99"/>
    <w:unhideWhenUsed/>
    <w:rsid w:val="000753D9"/>
    <w:pPr>
      <w:spacing w:before="100" w:beforeAutospacing="1" w:after="100" w:afterAutospacing="1"/>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304DF6"/>
    <w:rPr>
      <w:color w:val="800080" w:themeColor="followedHyperlink"/>
      <w:u w:val="single"/>
    </w:rPr>
  </w:style>
  <w:style w:type="character" w:styleId="CommentReference">
    <w:name w:val="annotation reference"/>
    <w:basedOn w:val="DefaultParagraphFont"/>
    <w:uiPriority w:val="99"/>
    <w:semiHidden/>
    <w:unhideWhenUsed/>
    <w:rsid w:val="00681060"/>
    <w:rPr>
      <w:sz w:val="16"/>
      <w:szCs w:val="16"/>
    </w:rPr>
  </w:style>
  <w:style w:type="paragraph" w:styleId="CommentText">
    <w:name w:val="annotation text"/>
    <w:basedOn w:val="Normal"/>
    <w:link w:val="CommentTextChar"/>
    <w:uiPriority w:val="99"/>
    <w:semiHidden/>
    <w:unhideWhenUsed/>
    <w:rsid w:val="00681060"/>
    <w:rPr>
      <w:sz w:val="20"/>
      <w:szCs w:val="20"/>
    </w:rPr>
  </w:style>
  <w:style w:type="character" w:customStyle="1" w:styleId="CommentTextChar">
    <w:name w:val="Comment Text Char"/>
    <w:basedOn w:val="DefaultParagraphFont"/>
    <w:link w:val="CommentText"/>
    <w:uiPriority w:val="99"/>
    <w:semiHidden/>
    <w:rsid w:val="00681060"/>
    <w:rPr>
      <w:sz w:val="20"/>
      <w:szCs w:val="20"/>
    </w:rPr>
  </w:style>
  <w:style w:type="paragraph" w:styleId="CommentSubject">
    <w:name w:val="annotation subject"/>
    <w:basedOn w:val="CommentText"/>
    <w:next w:val="CommentText"/>
    <w:link w:val="CommentSubjectChar"/>
    <w:uiPriority w:val="99"/>
    <w:semiHidden/>
    <w:unhideWhenUsed/>
    <w:rsid w:val="00681060"/>
    <w:rPr>
      <w:b/>
      <w:bCs/>
    </w:rPr>
  </w:style>
  <w:style w:type="character" w:customStyle="1" w:styleId="CommentSubjectChar">
    <w:name w:val="Comment Subject Char"/>
    <w:basedOn w:val="CommentTextChar"/>
    <w:link w:val="CommentSubject"/>
    <w:uiPriority w:val="99"/>
    <w:semiHidden/>
    <w:rsid w:val="00681060"/>
    <w:rPr>
      <w:b/>
      <w:bCs/>
      <w:sz w:val="20"/>
      <w:szCs w:val="20"/>
    </w:rPr>
  </w:style>
  <w:style w:type="character" w:customStyle="1" w:styleId="Heading1Char">
    <w:name w:val="Heading 1 Char"/>
    <w:basedOn w:val="DefaultParagraphFont"/>
    <w:link w:val="Heading1"/>
    <w:uiPriority w:val="9"/>
    <w:rsid w:val="00267C49"/>
    <w:rPr>
      <w:rFonts w:ascii="Arial" w:hAnsi="Arial" w:cs="Arial"/>
      <w:b/>
      <w:bCs/>
      <w:sz w:val="52"/>
      <w:szCs w:val="52"/>
    </w:rPr>
  </w:style>
  <w:style w:type="character" w:customStyle="1" w:styleId="Heading2Char">
    <w:name w:val="Heading 2 Char"/>
    <w:basedOn w:val="DefaultParagraphFont"/>
    <w:link w:val="Heading2"/>
    <w:uiPriority w:val="9"/>
    <w:rsid w:val="00CB3CC8"/>
    <w:rPr>
      <w:rFonts w:ascii="Arial" w:hAnsi="Arial" w:cs="Arial"/>
      <w:b/>
      <w:bCs/>
      <w:sz w:val="48"/>
      <w:szCs w:val="48"/>
    </w:rPr>
  </w:style>
  <w:style w:type="character" w:customStyle="1" w:styleId="Heading3Char">
    <w:name w:val="Heading 3 Char"/>
    <w:basedOn w:val="DefaultParagraphFont"/>
    <w:link w:val="Heading3"/>
    <w:uiPriority w:val="9"/>
    <w:rsid w:val="004F4F69"/>
    <w:rPr>
      <w:rFonts w:ascii="Arial" w:eastAsia="Times New Roman" w:hAnsi="Arial" w:cs="Arial"/>
      <w:b/>
      <w:bCs/>
      <w:color w:val="222222"/>
      <w:sz w:val="44"/>
      <w:szCs w:val="44"/>
      <w:shd w:val="clear" w:color="auto" w:fill="FFFFFF"/>
      <w:lang w:eastAsia="en-AU"/>
    </w:rPr>
  </w:style>
  <w:style w:type="character" w:customStyle="1" w:styleId="Heading4Char">
    <w:name w:val="Heading 4 Char"/>
    <w:basedOn w:val="DefaultParagraphFont"/>
    <w:link w:val="Heading4"/>
    <w:uiPriority w:val="9"/>
    <w:rsid w:val="00F45C23"/>
    <w:rPr>
      <w:rFonts w:ascii="Arial" w:eastAsia="Times New Roman" w:hAnsi="Arial" w:cs="Arial"/>
      <w:b/>
      <w:bCs/>
      <w:color w:val="222222"/>
      <w:sz w:val="40"/>
      <w:szCs w:val="40"/>
      <w:shd w:val="clear" w:color="auto" w:fill="FFFFF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852825">
      <w:bodyDiv w:val="1"/>
      <w:marLeft w:val="0"/>
      <w:marRight w:val="0"/>
      <w:marTop w:val="0"/>
      <w:marBottom w:val="0"/>
      <w:divBdr>
        <w:top w:val="none" w:sz="0" w:space="0" w:color="auto"/>
        <w:left w:val="none" w:sz="0" w:space="0" w:color="auto"/>
        <w:bottom w:val="none" w:sz="0" w:space="0" w:color="auto"/>
        <w:right w:val="none" w:sz="0" w:space="0" w:color="auto"/>
      </w:divBdr>
    </w:div>
    <w:div w:id="422839005">
      <w:bodyDiv w:val="1"/>
      <w:marLeft w:val="0"/>
      <w:marRight w:val="0"/>
      <w:marTop w:val="0"/>
      <w:marBottom w:val="0"/>
      <w:divBdr>
        <w:top w:val="none" w:sz="0" w:space="0" w:color="auto"/>
        <w:left w:val="none" w:sz="0" w:space="0" w:color="auto"/>
        <w:bottom w:val="none" w:sz="0" w:space="0" w:color="auto"/>
        <w:right w:val="none" w:sz="0" w:space="0" w:color="auto"/>
      </w:divBdr>
    </w:div>
    <w:div w:id="550461039">
      <w:bodyDiv w:val="1"/>
      <w:marLeft w:val="0"/>
      <w:marRight w:val="0"/>
      <w:marTop w:val="0"/>
      <w:marBottom w:val="0"/>
      <w:divBdr>
        <w:top w:val="none" w:sz="0" w:space="0" w:color="auto"/>
        <w:left w:val="none" w:sz="0" w:space="0" w:color="auto"/>
        <w:bottom w:val="none" w:sz="0" w:space="0" w:color="auto"/>
        <w:right w:val="none" w:sz="0" w:space="0" w:color="auto"/>
      </w:divBdr>
    </w:div>
    <w:div w:id="567611282">
      <w:bodyDiv w:val="1"/>
      <w:marLeft w:val="0"/>
      <w:marRight w:val="0"/>
      <w:marTop w:val="0"/>
      <w:marBottom w:val="0"/>
      <w:divBdr>
        <w:top w:val="none" w:sz="0" w:space="0" w:color="auto"/>
        <w:left w:val="none" w:sz="0" w:space="0" w:color="auto"/>
        <w:bottom w:val="none" w:sz="0" w:space="0" w:color="auto"/>
        <w:right w:val="none" w:sz="0" w:space="0" w:color="auto"/>
      </w:divBdr>
    </w:div>
    <w:div w:id="874122108">
      <w:bodyDiv w:val="1"/>
      <w:marLeft w:val="0"/>
      <w:marRight w:val="0"/>
      <w:marTop w:val="0"/>
      <w:marBottom w:val="0"/>
      <w:divBdr>
        <w:top w:val="none" w:sz="0" w:space="0" w:color="auto"/>
        <w:left w:val="none" w:sz="0" w:space="0" w:color="auto"/>
        <w:bottom w:val="none" w:sz="0" w:space="0" w:color="auto"/>
        <w:right w:val="none" w:sz="0" w:space="0" w:color="auto"/>
      </w:divBdr>
    </w:div>
    <w:div w:id="945427457">
      <w:bodyDiv w:val="1"/>
      <w:marLeft w:val="0"/>
      <w:marRight w:val="0"/>
      <w:marTop w:val="0"/>
      <w:marBottom w:val="0"/>
      <w:divBdr>
        <w:top w:val="none" w:sz="0" w:space="0" w:color="auto"/>
        <w:left w:val="none" w:sz="0" w:space="0" w:color="auto"/>
        <w:bottom w:val="none" w:sz="0" w:space="0" w:color="auto"/>
        <w:right w:val="none" w:sz="0" w:space="0" w:color="auto"/>
      </w:divBdr>
      <w:divsChild>
        <w:div w:id="633413920">
          <w:marLeft w:val="0"/>
          <w:marRight w:val="0"/>
          <w:marTop w:val="0"/>
          <w:marBottom w:val="0"/>
          <w:divBdr>
            <w:top w:val="none" w:sz="0" w:space="0" w:color="auto"/>
            <w:left w:val="none" w:sz="0" w:space="0" w:color="auto"/>
            <w:bottom w:val="none" w:sz="0" w:space="0" w:color="auto"/>
            <w:right w:val="none" w:sz="0" w:space="0" w:color="auto"/>
          </w:divBdr>
        </w:div>
        <w:div w:id="1730880642">
          <w:marLeft w:val="0"/>
          <w:marRight w:val="0"/>
          <w:marTop w:val="0"/>
          <w:marBottom w:val="0"/>
          <w:divBdr>
            <w:top w:val="none" w:sz="0" w:space="0" w:color="auto"/>
            <w:left w:val="none" w:sz="0" w:space="0" w:color="auto"/>
            <w:bottom w:val="none" w:sz="0" w:space="0" w:color="auto"/>
            <w:right w:val="none" w:sz="0" w:space="0" w:color="auto"/>
          </w:divBdr>
        </w:div>
        <w:div w:id="503933741">
          <w:marLeft w:val="0"/>
          <w:marRight w:val="0"/>
          <w:marTop w:val="0"/>
          <w:marBottom w:val="0"/>
          <w:divBdr>
            <w:top w:val="none" w:sz="0" w:space="0" w:color="auto"/>
            <w:left w:val="none" w:sz="0" w:space="0" w:color="auto"/>
            <w:bottom w:val="none" w:sz="0" w:space="0" w:color="auto"/>
            <w:right w:val="none" w:sz="0" w:space="0" w:color="auto"/>
          </w:divBdr>
        </w:div>
      </w:divsChild>
    </w:div>
    <w:div w:id="1001392042">
      <w:bodyDiv w:val="1"/>
      <w:marLeft w:val="0"/>
      <w:marRight w:val="0"/>
      <w:marTop w:val="0"/>
      <w:marBottom w:val="0"/>
      <w:divBdr>
        <w:top w:val="none" w:sz="0" w:space="0" w:color="auto"/>
        <w:left w:val="none" w:sz="0" w:space="0" w:color="auto"/>
        <w:bottom w:val="none" w:sz="0" w:space="0" w:color="auto"/>
        <w:right w:val="none" w:sz="0" w:space="0" w:color="auto"/>
      </w:divBdr>
    </w:div>
    <w:div w:id="1034883643">
      <w:bodyDiv w:val="1"/>
      <w:marLeft w:val="0"/>
      <w:marRight w:val="0"/>
      <w:marTop w:val="0"/>
      <w:marBottom w:val="0"/>
      <w:divBdr>
        <w:top w:val="none" w:sz="0" w:space="0" w:color="auto"/>
        <w:left w:val="none" w:sz="0" w:space="0" w:color="auto"/>
        <w:bottom w:val="none" w:sz="0" w:space="0" w:color="auto"/>
        <w:right w:val="none" w:sz="0" w:space="0" w:color="auto"/>
      </w:divBdr>
    </w:div>
    <w:div w:id="1431466061">
      <w:bodyDiv w:val="1"/>
      <w:marLeft w:val="0"/>
      <w:marRight w:val="0"/>
      <w:marTop w:val="0"/>
      <w:marBottom w:val="0"/>
      <w:divBdr>
        <w:top w:val="none" w:sz="0" w:space="0" w:color="auto"/>
        <w:left w:val="none" w:sz="0" w:space="0" w:color="auto"/>
        <w:bottom w:val="none" w:sz="0" w:space="0" w:color="auto"/>
        <w:right w:val="none" w:sz="0" w:space="0" w:color="auto"/>
      </w:divBdr>
    </w:div>
    <w:div w:id="1448037379">
      <w:bodyDiv w:val="1"/>
      <w:marLeft w:val="0"/>
      <w:marRight w:val="0"/>
      <w:marTop w:val="0"/>
      <w:marBottom w:val="0"/>
      <w:divBdr>
        <w:top w:val="none" w:sz="0" w:space="0" w:color="auto"/>
        <w:left w:val="none" w:sz="0" w:space="0" w:color="auto"/>
        <w:bottom w:val="none" w:sz="0" w:space="0" w:color="auto"/>
        <w:right w:val="none" w:sz="0" w:space="0" w:color="auto"/>
      </w:divBdr>
    </w:div>
    <w:div w:id="18466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nox.vic.gov.au/Form/Forms.aspx?Form_id=12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6" ma:contentTypeDescription="Create a new document." ma:contentTypeScope="" ma:versionID="f59b7cede0234b95ddc829df888427fd">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2490b4f62a5786149c31e8f59e44860b"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F2BCCE-9B21-4FE6-845B-168C921CF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0703E7-B246-4731-A194-8A8796510E1E}">
  <ds:schemaRefs>
    <ds:schemaRef ds:uri="http://schemas.microsoft.com/sharepoint/v3/contenttype/forms"/>
  </ds:schemaRefs>
</ds:datastoreItem>
</file>

<file path=customXml/itemProps3.xml><?xml version="1.0" encoding="utf-8"?>
<ds:datastoreItem xmlns:ds="http://schemas.openxmlformats.org/officeDocument/2006/customXml" ds:itemID="{996B31A5-61BA-49E1-90CB-5324C46F20C2}">
  <ds:schemaRefs>
    <ds:schemaRef ds:uri="http://schemas.openxmlformats.org/officeDocument/2006/bibliography"/>
  </ds:schemaRefs>
</ds:datastoreItem>
</file>

<file path=customXml/itemProps4.xml><?xml version="1.0" encoding="utf-8"?>
<ds:datastoreItem xmlns:ds="http://schemas.openxmlformats.org/officeDocument/2006/customXml" ds:itemID="{1C9C4B89-BFEB-4DAE-94FA-8EDCD77DE0C1}">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33</Pages>
  <Words>3219</Words>
  <Characters>18352</Characters>
  <Application>Microsoft Office Word</Application>
  <DocSecurity>8</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Maxine Parker</cp:lastModifiedBy>
  <cp:revision>12</cp:revision>
  <cp:lastPrinted>2017-06-15T01:38:00Z</cp:lastPrinted>
  <dcterms:created xsi:type="dcterms:W3CDTF">2023-03-20T05:16:00Z</dcterms:created>
  <dcterms:modified xsi:type="dcterms:W3CDTF">2023-03-20T05:45:00Z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