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8379C" w14:textId="77777777" w:rsidR="00B01C5D" w:rsidRDefault="00000000">
      <w:pPr>
        <w:pStyle w:val="Body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152400" distB="152400" distL="152400" distR="152400" simplePos="0" relativeHeight="251659264" behindDoc="0" locked="0" layoutInCell="1" allowOverlap="1" wp14:anchorId="4E1C886F" wp14:editId="37AAF001">
            <wp:simplePos x="0" y="0"/>
            <wp:positionH relativeFrom="margin">
              <wp:posOffset>3216238</wp:posOffset>
            </wp:positionH>
            <wp:positionV relativeFrom="page">
              <wp:posOffset>339902</wp:posOffset>
            </wp:positionV>
            <wp:extent cx="3174937" cy="760196"/>
            <wp:effectExtent l="0" t="0" r="0" b="0"/>
            <wp:wrapNone/>
            <wp:docPr id="1073741825" name="officeArt object" descr="0593 Immerse 2025 - Letterhead EOI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0593 Immerse 2025 - Letterhead EOI.jpg" descr="0593 Immerse 2025 - Letterhead EOI.jp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74937" cy="76019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1E0A4061" w14:textId="77777777" w:rsidR="00B01C5D" w:rsidRDefault="00B01C5D">
      <w:pPr>
        <w:pStyle w:val="Body"/>
        <w:rPr>
          <w:sz w:val="24"/>
          <w:szCs w:val="24"/>
        </w:rPr>
      </w:pPr>
    </w:p>
    <w:p w14:paraId="53C378E5" w14:textId="77777777" w:rsidR="00B76758" w:rsidRPr="00B76758" w:rsidRDefault="00B76758" w:rsidP="00B02E09"/>
    <w:p w14:paraId="1739BA34" w14:textId="296A9635" w:rsidR="00FD7C94" w:rsidRPr="0034447E" w:rsidRDefault="00FD7C94" w:rsidP="0034447E">
      <w:pPr>
        <w:pStyle w:val="Headings"/>
      </w:pPr>
      <w:r w:rsidRPr="0034447E">
        <w:t xml:space="preserve">Appendix </w:t>
      </w:r>
      <w:r w:rsidR="00C932FB" w:rsidRPr="0034447E">
        <w:t>2</w:t>
      </w:r>
      <w:r w:rsidRPr="0034447E">
        <w:t xml:space="preserve">: </w:t>
      </w:r>
      <w:r w:rsidR="00730DD2" w:rsidRPr="0034447E">
        <w:t xml:space="preserve">Immerse </w:t>
      </w:r>
      <w:r w:rsidRPr="0034447E">
        <w:t>Budget Template</w:t>
      </w:r>
    </w:p>
    <w:p w14:paraId="165E2391" w14:textId="379D907D" w:rsidR="0037215F" w:rsidRPr="009A3035" w:rsidRDefault="0037215F" w:rsidP="009A3035">
      <w:pPr>
        <w:rPr>
          <w:b/>
          <w:bCs/>
        </w:rPr>
      </w:pPr>
      <w:r w:rsidRPr="009A3035">
        <w:rPr>
          <w:b/>
          <w:bCs/>
        </w:rPr>
        <w:t xml:space="preserve">Artist </w:t>
      </w:r>
      <w:r w:rsidR="00AA28F1">
        <w:rPr>
          <w:b/>
          <w:bCs/>
        </w:rPr>
        <w:t>or</w:t>
      </w:r>
      <w:r w:rsidRPr="009A3035">
        <w:rPr>
          <w:b/>
          <w:bCs/>
        </w:rPr>
        <w:t xml:space="preserve"> Agency name: </w:t>
      </w:r>
    </w:p>
    <w:p w14:paraId="1283B9C3" w14:textId="77777777" w:rsidR="00DB27E0" w:rsidRDefault="00DB27E0" w:rsidP="00B02E09">
      <w:pPr>
        <w:pStyle w:val="BodyText"/>
      </w:pPr>
    </w:p>
    <w:p w14:paraId="2D38C8EF" w14:textId="1C8E19E2" w:rsidR="00DB27E0" w:rsidRPr="009A3035" w:rsidRDefault="00DB27E0" w:rsidP="009A3035">
      <w:pPr>
        <w:rPr>
          <w:b/>
          <w:bCs/>
        </w:rPr>
      </w:pPr>
      <w:r w:rsidRPr="009A3035">
        <w:rPr>
          <w:b/>
          <w:bCs/>
        </w:rPr>
        <w:t>Budget range: $3,500 – $10,000.</w:t>
      </w:r>
    </w:p>
    <w:p w14:paraId="312C4C4C" w14:textId="4C3DCC78" w:rsidR="00FD7C94" w:rsidRPr="00490BEF" w:rsidRDefault="00730DD2" w:rsidP="009A3035">
      <w:pPr>
        <w:rPr>
          <w:b/>
          <w:bCs/>
        </w:rPr>
      </w:pPr>
      <w:r w:rsidRPr="00490BEF">
        <w:t>E</w:t>
      </w:r>
      <w:r w:rsidR="00767F04" w:rsidRPr="00490BEF">
        <w:t xml:space="preserve">xample </w:t>
      </w:r>
      <w:r w:rsidRPr="00490BEF">
        <w:t xml:space="preserve">budget items are </w:t>
      </w:r>
      <w:r w:rsidR="00767F04" w:rsidRPr="00490BEF">
        <w:t>listed below</w:t>
      </w:r>
      <w:r w:rsidRPr="00490BEF">
        <w:t>. C</w:t>
      </w:r>
      <w:r w:rsidR="00FD7C94" w:rsidRPr="00490BEF">
        <w:t>omplete relevant sections</w:t>
      </w:r>
      <w:r w:rsidRPr="00490BEF">
        <w:t xml:space="preserve"> or list other fees if needed</w:t>
      </w:r>
      <w:r w:rsidR="00767F04" w:rsidRPr="00490BEF">
        <w:t xml:space="preserve">. </w:t>
      </w:r>
    </w:p>
    <w:p w14:paraId="65F51572" w14:textId="79D9EE0F" w:rsidR="00767F04" w:rsidRDefault="00730DD2" w:rsidP="009A3035">
      <w:pPr>
        <w:rPr>
          <w:bdr w:val="none" w:sz="0" w:space="0" w:color="auto"/>
          <w:lang w:val="en-AU"/>
        </w:rPr>
      </w:pPr>
      <w:r w:rsidRPr="00490BEF">
        <w:rPr>
          <w:bdr w:val="none" w:sz="0" w:space="0" w:color="auto"/>
          <w:lang w:val="en-AU"/>
        </w:rPr>
        <w:t>Print or save this page as a PDF and upload it in your online expression of interest.</w:t>
      </w:r>
    </w:p>
    <w:p w14:paraId="36C0BCBD" w14:textId="77777777" w:rsidR="00616A88" w:rsidRPr="00490BEF" w:rsidRDefault="00616A88" w:rsidP="009A3035">
      <w:pPr>
        <w:rPr>
          <w:bdr w:val="none" w:sz="0" w:space="0" w:color="auto"/>
          <w:lang w:val="en-AU"/>
        </w:rPr>
      </w:pPr>
    </w:p>
    <w:tbl>
      <w:tblPr>
        <w:tblStyle w:val="TableGrid"/>
        <w:tblW w:w="0" w:type="auto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6232"/>
        <w:gridCol w:w="2835"/>
      </w:tblGrid>
      <w:tr w:rsidR="00FD7C94" w:rsidRPr="00616A88" w14:paraId="5B08FF4E" w14:textId="77777777" w:rsidTr="009A3035">
        <w:tc>
          <w:tcPr>
            <w:tcW w:w="6232" w:type="dxa"/>
            <w:shd w:val="clear" w:color="auto" w:fill="DEDEDE" w:themeFill="text2" w:themeFillTint="33"/>
          </w:tcPr>
          <w:p w14:paraId="0F07A516" w14:textId="77777777" w:rsidR="00FD7C94" w:rsidRPr="00616A88" w:rsidRDefault="00FD7C94" w:rsidP="009A3035">
            <w:pPr>
              <w:rPr>
                <w:b/>
                <w:bCs/>
              </w:rPr>
            </w:pPr>
            <w:r w:rsidRPr="00616A88">
              <w:rPr>
                <w:b/>
                <w:bCs/>
              </w:rPr>
              <w:t>Description</w:t>
            </w:r>
          </w:p>
        </w:tc>
        <w:tc>
          <w:tcPr>
            <w:tcW w:w="2835" w:type="dxa"/>
            <w:shd w:val="clear" w:color="auto" w:fill="DEDEDE" w:themeFill="text2" w:themeFillTint="33"/>
          </w:tcPr>
          <w:p w14:paraId="3354E604" w14:textId="7A2C31B9" w:rsidR="00FD7C94" w:rsidRPr="00616A88" w:rsidRDefault="00FD7C94" w:rsidP="009A3035">
            <w:pPr>
              <w:rPr>
                <w:b/>
                <w:bCs/>
              </w:rPr>
            </w:pPr>
            <w:r w:rsidRPr="00616A88">
              <w:rPr>
                <w:b/>
                <w:bCs/>
              </w:rPr>
              <w:t>Amount</w:t>
            </w:r>
            <w:r w:rsidR="005D5E4D" w:rsidRPr="00616A88">
              <w:rPr>
                <w:b/>
                <w:bCs/>
              </w:rPr>
              <w:t xml:space="preserve"> $</w:t>
            </w:r>
          </w:p>
        </w:tc>
      </w:tr>
      <w:tr w:rsidR="00FD7C94" w14:paraId="690C35F2" w14:textId="77777777" w:rsidTr="009D2CA0">
        <w:trPr>
          <w:trHeight w:val="2516"/>
        </w:trPr>
        <w:tc>
          <w:tcPr>
            <w:tcW w:w="6232" w:type="dxa"/>
            <w:vAlign w:val="bottom"/>
          </w:tcPr>
          <w:p w14:paraId="03373F59" w14:textId="3964686E" w:rsidR="00FD7C94" w:rsidRPr="009A3035" w:rsidRDefault="00FD7C94" w:rsidP="009A3035">
            <w:pPr>
              <w:rPr>
                <w:b/>
                <w:bCs/>
              </w:rPr>
            </w:pPr>
            <w:r w:rsidRPr="009A3035">
              <w:rPr>
                <w:b/>
                <w:bCs/>
              </w:rPr>
              <w:t xml:space="preserve">Artist </w:t>
            </w:r>
            <w:r w:rsidR="0037215F" w:rsidRPr="009A3035">
              <w:rPr>
                <w:b/>
                <w:bCs/>
              </w:rPr>
              <w:t>f</w:t>
            </w:r>
            <w:r w:rsidRPr="009A3035">
              <w:rPr>
                <w:b/>
                <w:bCs/>
              </w:rPr>
              <w:t>ee</w:t>
            </w:r>
            <w:r w:rsidR="0037215F" w:rsidRPr="009A3035">
              <w:rPr>
                <w:b/>
                <w:bCs/>
              </w:rPr>
              <w:t>s</w:t>
            </w:r>
          </w:p>
          <w:p w14:paraId="7985F99E" w14:textId="77777777" w:rsidR="00FD7C94" w:rsidRPr="009A3035" w:rsidRDefault="00FD7C94" w:rsidP="009A3035">
            <w:pPr>
              <w:numPr>
                <w:ilvl w:val="0"/>
                <w:numId w:val="11"/>
              </w:numPr>
            </w:pPr>
            <w:r w:rsidRPr="009A3035">
              <w:t xml:space="preserve">stakeholder engagement </w:t>
            </w:r>
          </w:p>
          <w:p w14:paraId="23C61CC3" w14:textId="77777777" w:rsidR="00FD7C94" w:rsidRPr="009A3035" w:rsidRDefault="00FD7C94" w:rsidP="009A3035">
            <w:pPr>
              <w:numPr>
                <w:ilvl w:val="0"/>
                <w:numId w:val="11"/>
              </w:numPr>
            </w:pPr>
            <w:r w:rsidRPr="009A3035">
              <w:t>research</w:t>
            </w:r>
          </w:p>
          <w:p w14:paraId="024A20B6" w14:textId="77777777" w:rsidR="00FD7C94" w:rsidRPr="009A3035" w:rsidRDefault="00FD7C94" w:rsidP="009A3035">
            <w:pPr>
              <w:numPr>
                <w:ilvl w:val="0"/>
                <w:numId w:val="11"/>
              </w:numPr>
            </w:pPr>
            <w:r w:rsidRPr="009A3035">
              <w:t xml:space="preserve">design development </w:t>
            </w:r>
          </w:p>
          <w:p w14:paraId="70D59E9C" w14:textId="77777777" w:rsidR="00FD7C94" w:rsidRPr="009A3035" w:rsidRDefault="00FD7C94" w:rsidP="009A3035">
            <w:pPr>
              <w:numPr>
                <w:ilvl w:val="0"/>
                <w:numId w:val="11"/>
              </w:numPr>
            </w:pPr>
            <w:r w:rsidRPr="009A3035">
              <w:t>concept rationale/artist statement</w:t>
            </w:r>
          </w:p>
          <w:p w14:paraId="0CC52AE6" w14:textId="253A8AD4" w:rsidR="00FD7C94" w:rsidRPr="009D2CA0" w:rsidRDefault="00FD7C94" w:rsidP="009A3035">
            <w:pPr>
              <w:numPr>
                <w:ilvl w:val="0"/>
                <w:numId w:val="11"/>
              </w:numPr>
            </w:pPr>
            <w:r w:rsidRPr="009A3035">
              <w:t>project management</w:t>
            </w:r>
          </w:p>
        </w:tc>
        <w:tc>
          <w:tcPr>
            <w:tcW w:w="2835" w:type="dxa"/>
            <w:vAlign w:val="bottom"/>
          </w:tcPr>
          <w:p w14:paraId="030B7175" w14:textId="0C7C8D9B" w:rsidR="00FD7C94" w:rsidRDefault="005D5E4D" w:rsidP="009A3035">
            <w:r>
              <w:t>$</w:t>
            </w:r>
          </w:p>
        </w:tc>
      </w:tr>
      <w:tr w:rsidR="005D5E4D" w14:paraId="17FBA564" w14:textId="77777777" w:rsidTr="009D2CA0">
        <w:trPr>
          <w:trHeight w:val="1169"/>
        </w:trPr>
        <w:tc>
          <w:tcPr>
            <w:tcW w:w="6232" w:type="dxa"/>
          </w:tcPr>
          <w:p w14:paraId="147E77B6" w14:textId="77777777" w:rsidR="005D5E4D" w:rsidRPr="009A3035" w:rsidRDefault="005D5E4D" w:rsidP="009A3035">
            <w:pPr>
              <w:rPr>
                <w:b/>
                <w:bCs/>
              </w:rPr>
            </w:pPr>
            <w:r w:rsidRPr="009A3035">
              <w:rPr>
                <w:b/>
                <w:bCs/>
              </w:rPr>
              <w:t>Installation/bump-out</w:t>
            </w:r>
          </w:p>
          <w:p w14:paraId="52C32FB9" w14:textId="235897CE" w:rsidR="005D5E4D" w:rsidRPr="009A3035" w:rsidRDefault="00767F04" w:rsidP="009A3035">
            <w:pPr>
              <w:numPr>
                <w:ilvl w:val="0"/>
                <w:numId w:val="12"/>
              </w:numPr>
            </w:pPr>
            <w:r w:rsidRPr="009A3035">
              <w:t>l</w:t>
            </w:r>
            <w:r w:rsidR="005D5E4D" w:rsidRPr="009A3035">
              <w:t xml:space="preserve">abour </w:t>
            </w:r>
          </w:p>
          <w:p w14:paraId="250AA54C" w14:textId="43829DA6" w:rsidR="005D5E4D" w:rsidRPr="009A3035" w:rsidRDefault="00767F04" w:rsidP="009A3035">
            <w:pPr>
              <w:numPr>
                <w:ilvl w:val="0"/>
                <w:numId w:val="12"/>
              </w:numPr>
              <w:rPr>
                <w:b/>
                <w:bCs/>
              </w:rPr>
            </w:pPr>
            <w:r w:rsidRPr="009A3035">
              <w:t>i</w:t>
            </w:r>
            <w:r w:rsidR="005D5E4D" w:rsidRPr="009A3035">
              <w:t xml:space="preserve">nstall </w:t>
            </w:r>
            <w:r w:rsidRPr="009A3035">
              <w:t>e</w:t>
            </w:r>
            <w:r w:rsidR="005D5E4D" w:rsidRPr="009A3035">
              <w:t>quipment (including hire costs)</w:t>
            </w:r>
          </w:p>
        </w:tc>
        <w:tc>
          <w:tcPr>
            <w:tcW w:w="2835" w:type="dxa"/>
            <w:vAlign w:val="bottom"/>
          </w:tcPr>
          <w:p w14:paraId="24742D54" w14:textId="08B63055" w:rsidR="005D5E4D" w:rsidRDefault="005D5E4D" w:rsidP="009A3035">
            <w:r>
              <w:t>$</w:t>
            </w:r>
          </w:p>
        </w:tc>
      </w:tr>
      <w:tr w:rsidR="005D5E4D" w14:paraId="0E51E10E" w14:textId="77777777" w:rsidTr="009D2CA0">
        <w:trPr>
          <w:trHeight w:val="524"/>
        </w:trPr>
        <w:tc>
          <w:tcPr>
            <w:tcW w:w="6232" w:type="dxa"/>
            <w:vAlign w:val="bottom"/>
          </w:tcPr>
          <w:p w14:paraId="2C04B7CF" w14:textId="77777777" w:rsidR="005D5E4D" w:rsidRPr="009A3035" w:rsidRDefault="005D5E4D" w:rsidP="009A3035">
            <w:pPr>
              <w:rPr>
                <w:b/>
                <w:bCs/>
              </w:rPr>
            </w:pPr>
            <w:r w:rsidRPr="009A3035">
              <w:rPr>
                <w:b/>
                <w:bCs/>
              </w:rPr>
              <w:t>Materials &amp; Fabrication</w:t>
            </w:r>
          </w:p>
        </w:tc>
        <w:tc>
          <w:tcPr>
            <w:tcW w:w="2835" w:type="dxa"/>
            <w:vAlign w:val="bottom"/>
          </w:tcPr>
          <w:p w14:paraId="4C0C48CE" w14:textId="04E38A72" w:rsidR="005D5E4D" w:rsidRDefault="005D5E4D" w:rsidP="009A3035">
            <w:r>
              <w:t>$</w:t>
            </w:r>
          </w:p>
        </w:tc>
      </w:tr>
      <w:tr w:rsidR="005D5E4D" w14:paraId="07DC4B87" w14:textId="77777777" w:rsidTr="009D2CA0">
        <w:trPr>
          <w:trHeight w:val="1131"/>
        </w:trPr>
        <w:tc>
          <w:tcPr>
            <w:tcW w:w="6232" w:type="dxa"/>
          </w:tcPr>
          <w:p w14:paraId="76337DDF" w14:textId="77777777" w:rsidR="005D5E4D" w:rsidRPr="009A3035" w:rsidRDefault="005D5E4D" w:rsidP="009A3035">
            <w:pPr>
              <w:rPr>
                <w:b/>
                <w:bCs/>
              </w:rPr>
            </w:pPr>
            <w:r w:rsidRPr="009A3035">
              <w:rPr>
                <w:b/>
                <w:bCs/>
              </w:rPr>
              <w:t>Incidentals</w:t>
            </w:r>
          </w:p>
          <w:p w14:paraId="3BD591DE" w14:textId="219A4DFB" w:rsidR="005D5E4D" w:rsidRPr="009A3035" w:rsidRDefault="00767F04" w:rsidP="009A3035">
            <w:pPr>
              <w:numPr>
                <w:ilvl w:val="0"/>
                <w:numId w:val="13"/>
              </w:numPr>
            </w:pPr>
            <w:r w:rsidRPr="009A3035">
              <w:t>t</w:t>
            </w:r>
            <w:r w:rsidR="005D5E4D" w:rsidRPr="009A3035">
              <w:t>ravel</w:t>
            </w:r>
          </w:p>
          <w:p w14:paraId="3070BF29" w14:textId="37044AC5" w:rsidR="005D5E4D" w:rsidRPr="009A3035" w:rsidRDefault="00767F04" w:rsidP="009A3035">
            <w:pPr>
              <w:numPr>
                <w:ilvl w:val="0"/>
                <w:numId w:val="13"/>
              </w:numPr>
              <w:rPr>
                <w:b/>
                <w:bCs/>
              </w:rPr>
            </w:pPr>
            <w:r w:rsidRPr="009A3035">
              <w:t>w</w:t>
            </w:r>
            <w:r w:rsidR="005D5E4D" w:rsidRPr="009A3035">
              <w:t xml:space="preserve">aste </w:t>
            </w:r>
            <w:r w:rsidRPr="009A3035">
              <w:t>m</w:t>
            </w:r>
            <w:r w:rsidR="005D5E4D" w:rsidRPr="009A3035">
              <w:t>anagement</w:t>
            </w:r>
          </w:p>
        </w:tc>
        <w:tc>
          <w:tcPr>
            <w:tcW w:w="2835" w:type="dxa"/>
            <w:vAlign w:val="bottom"/>
          </w:tcPr>
          <w:p w14:paraId="70625824" w14:textId="21A7785A" w:rsidR="005D5E4D" w:rsidRDefault="005D5E4D" w:rsidP="009A3035">
            <w:r>
              <w:t>$</w:t>
            </w:r>
          </w:p>
        </w:tc>
      </w:tr>
      <w:tr w:rsidR="005D5E4D" w14:paraId="2575AC6F" w14:textId="77777777" w:rsidTr="009D2CA0">
        <w:trPr>
          <w:trHeight w:val="1564"/>
        </w:trPr>
        <w:tc>
          <w:tcPr>
            <w:tcW w:w="6232" w:type="dxa"/>
          </w:tcPr>
          <w:p w14:paraId="294A23A1" w14:textId="7DB9EC0C" w:rsidR="005D5E4D" w:rsidRPr="009A3035" w:rsidRDefault="0037215F" w:rsidP="009A3035">
            <w:pPr>
              <w:rPr>
                <w:b/>
                <w:bCs/>
              </w:rPr>
            </w:pPr>
            <w:r w:rsidRPr="009A3035">
              <w:rPr>
                <w:b/>
                <w:bCs/>
              </w:rPr>
              <w:t>List any a</w:t>
            </w:r>
            <w:r w:rsidR="005D5E4D" w:rsidRPr="009A3035">
              <w:rPr>
                <w:b/>
                <w:bCs/>
              </w:rPr>
              <w:t xml:space="preserve">dditional </w:t>
            </w:r>
            <w:r w:rsidRPr="009A3035">
              <w:rPr>
                <w:b/>
                <w:bCs/>
              </w:rPr>
              <w:t>b</w:t>
            </w:r>
            <w:r w:rsidR="005D5E4D" w:rsidRPr="009A3035">
              <w:rPr>
                <w:b/>
                <w:bCs/>
              </w:rPr>
              <w:t xml:space="preserve">udget </w:t>
            </w:r>
            <w:r w:rsidRPr="009A3035">
              <w:rPr>
                <w:b/>
                <w:bCs/>
              </w:rPr>
              <w:t>items</w:t>
            </w:r>
            <w:r w:rsidR="005D5E4D" w:rsidRPr="009A3035">
              <w:rPr>
                <w:b/>
                <w:bCs/>
              </w:rPr>
              <w:t xml:space="preserve"> (</w:t>
            </w:r>
            <w:r w:rsidRPr="009A3035">
              <w:rPr>
                <w:b/>
                <w:bCs/>
              </w:rPr>
              <w:t>optional</w:t>
            </w:r>
            <w:r w:rsidR="005D5E4D" w:rsidRPr="009A3035">
              <w:rPr>
                <w:b/>
                <w:bCs/>
              </w:rPr>
              <w:t>)</w:t>
            </w:r>
          </w:p>
          <w:p w14:paraId="4E52D768" w14:textId="3F19D131" w:rsidR="005D5E4D" w:rsidRDefault="0037215F" w:rsidP="009A3035">
            <w:r>
              <w:t xml:space="preserve">1. </w:t>
            </w:r>
          </w:p>
          <w:p w14:paraId="3BB0319C" w14:textId="5C7B2190" w:rsidR="0037215F" w:rsidRDefault="0037215F" w:rsidP="009A3035">
            <w:r>
              <w:t xml:space="preserve">2. </w:t>
            </w:r>
          </w:p>
          <w:p w14:paraId="1C45AA10" w14:textId="55480DEC" w:rsidR="0037215F" w:rsidRDefault="0037215F" w:rsidP="009A3035">
            <w:r>
              <w:t xml:space="preserve">3. </w:t>
            </w:r>
          </w:p>
        </w:tc>
        <w:tc>
          <w:tcPr>
            <w:tcW w:w="2835" w:type="dxa"/>
            <w:vAlign w:val="bottom"/>
          </w:tcPr>
          <w:p w14:paraId="3799E1BC" w14:textId="0241EF6A" w:rsidR="005D5E4D" w:rsidRDefault="005D5E4D" w:rsidP="009A3035">
            <w:r>
              <w:t>$</w:t>
            </w:r>
          </w:p>
        </w:tc>
      </w:tr>
      <w:tr w:rsidR="005D5E4D" w14:paraId="247375D9" w14:textId="77777777" w:rsidTr="009A3035">
        <w:tc>
          <w:tcPr>
            <w:tcW w:w="6232" w:type="dxa"/>
            <w:tcBorders>
              <w:bottom w:val="double" w:sz="4" w:space="0" w:color="auto"/>
            </w:tcBorders>
          </w:tcPr>
          <w:p w14:paraId="2E64EE93" w14:textId="1B8A17D7" w:rsidR="005D5E4D" w:rsidRDefault="005D5E4D" w:rsidP="009A3035">
            <w:r w:rsidRPr="009A3035">
              <w:rPr>
                <w:b/>
                <w:bCs/>
              </w:rPr>
              <w:t>Contingency</w:t>
            </w:r>
            <w:r>
              <w:t xml:space="preserve"> </w:t>
            </w:r>
            <w:r w:rsidR="00DB27E0">
              <w:t xml:space="preserve">(add </w:t>
            </w:r>
            <w:r>
              <w:t>5%</w:t>
            </w:r>
            <w:r w:rsidR="00DB27E0">
              <w:t xml:space="preserve"> of above items)</w:t>
            </w:r>
          </w:p>
        </w:tc>
        <w:tc>
          <w:tcPr>
            <w:tcW w:w="2835" w:type="dxa"/>
            <w:tcBorders>
              <w:bottom w:val="double" w:sz="4" w:space="0" w:color="auto"/>
            </w:tcBorders>
            <w:vAlign w:val="bottom"/>
          </w:tcPr>
          <w:p w14:paraId="7121457B" w14:textId="7A2ED5F0" w:rsidR="005D5E4D" w:rsidRDefault="005D5E4D" w:rsidP="009A3035">
            <w:r>
              <w:t>$</w:t>
            </w:r>
          </w:p>
        </w:tc>
      </w:tr>
      <w:tr w:rsidR="005D5E4D" w14:paraId="08C581C2" w14:textId="77777777" w:rsidTr="009A3035">
        <w:tc>
          <w:tcPr>
            <w:tcW w:w="6232" w:type="dxa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14:paraId="7C7CCA8A" w14:textId="38767BFF" w:rsidR="005D5E4D" w:rsidRPr="009A3035" w:rsidRDefault="005D5E4D" w:rsidP="009A3035">
            <w:pPr>
              <w:rPr>
                <w:b/>
                <w:bCs/>
              </w:rPr>
            </w:pPr>
            <w:r w:rsidRPr="009A3035">
              <w:rPr>
                <w:b/>
                <w:bCs/>
              </w:rPr>
              <w:t>Total excl. GST</w:t>
            </w:r>
          </w:p>
        </w:tc>
        <w:tc>
          <w:tcPr>
            <w:tcW w:w="2835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bottom"/>
          </w:tcPr>
          <w:p w14:paraId="5A72FFA0" w14:textId="246B039E" w:rsidR="005D5E4D" w:rsidRPr="009A3035" w:rsidRDefault="005D5E4D" w:rsidP="009A3035">
            <w:pPr>
              <w:rPr>
                <w:b/>
                <w:bCs/>
              </w:rPr>
            </w:pPr>
            <w:r w:rsidRPr="009A3035">
              <w:rPr>
                <w:b/>
                <w:bCs/>
              </w:rPr>
              <w:t>$</w:t>
            </w:r>
          </w:p>
        </w:tc>
      </w:tr>
    </w:tbl>
    <w:p w14:paraId="013D8BE4" w14:textId="77777777" w:rsidR="00FD7C94" w:rsidRDefault="00FD7C94" w:rsidP="00B02E09">
      <w:pPr>
        <w:rPr>
          <w:lang w:val="en-AU" w:eastAsia="en-AU"/>
        </w:rPr>
      </w:pPr>
    </w:p>
    <w:sectPr w:rsidR="00FD7C94">
      <w:footerReference w:type="default" r:id="rId9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60454" w14:textId="77777777" w:rsidR="005D15BF" w:rsidRDefault="005D15BF" w:rsidP="00B02E09">
      <w:r>
        <w:separator/>
      </w:r>
    </w:p>
  </w:endnote>
  <w:endnote w:type="continuationSeparator" w:id="0">
    <w:p w14:paraId="1D832775" w14:textId="77777777" w:rsidR="005D15BF" w:rsidRDefault="005D15BF" w:rsidP="00B02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93F6C" w14:textId="1E9357DD" w:rsidR="00181C58" w:rsidRDefault="00181C58" w:rsidP="00B02E09">
    <w:pPr>
      <w:pStyle w:val="Footer"/>
    </w:pPr>
  </w:p>
  <w:p w14:paraId="685C8980" w14:textId="77777777" w:rsidR="00B01C5D" w:rsidRDefault="00B01C5D" w:rsidP="00B02E0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8A25D" w14:textId="77777777" w:rsidR="005D15BF" w:rsidRDefault="005D15BF" w:rsidP="00B02E09">
      <w:r>
        <w:separator/>
      </w:r>
    </w:p>
  </w:footnote>
  <w:footnote w:type="continuationSeparator" w:id="0">
    <w:p w14:paraId="6C1A1A7A" w14:textId="77777777" w:rsidR="005D15BF" w:rsidRDefault="005D15BF" w:rsidP="00B02E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451DD"/>
    <w:multiLevelType w:val="hybridMultilevel"/>
    <w:tmpl w:val="7ED06E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04731"/>
    <w:multiLevelType w:val="hybridMultilevel"/>
    <w:tmpl w:val="E44E2E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30C5C"/>
    <w:multiLevelType w:val="hybridMultilevel"/>
    <w:tmpl w:val="901868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485EB8"/>
    <w:multiLevelType w:val="hybridMultilevel"/>
    <w:tmpl w:val="D9869C0E"/>
    <w:lvl w:ilvl="0" w:tplc="3940CA0E">
      <w:start w:val="1"/>
      <w:numFmt w:val="decimal"/>
      <w:pStyle w:val="NumberedHeading"/>
      <w:lvlText w:val="%1."/>
      <w:lvlJc w:val="left"/>
      <w:pPr>
        <w:ind w:left="36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32"/>
        <w:szCs w:val="3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0351C5"/>
    <w:multiLevelType w:val="hybridMultilevel"/>
    <w:tmpl w:val="952AFD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741C9A"/>
    <w:multiLevelType w:val="hybridMultilevel"/>
    <w:tmpl w:val="EFA63A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7E0EFE"/>
    <w:multiLevelType w:val="hybridMultilevel"/>
    <w:tmpl w:val="9766B948"/>
    <w:lvl w:ilvl="0" w:tplc="0C090001">
      <w:start w:val="1"/>
      <w:numFmt w:val="bullet"/>
      <w:lvlText w:val=""/>
      <w:lvlJc w:val="left"/>
      <w:pPr>
        <w:ind w:left="-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7" w15:restartNumberingAfterBreak="0">
    <w:nsid w:val="4F3C72D8"/>
    <w:multiLevelType w:val="hybridMultilevel"/>
    <w:tmpl w:val="1EE248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6C6A2C"/>
    <w:multiLevelType w:val="hybridMultilevel"/>
    <w:tmpl w:val="CE2871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354656"/>
    <w:multiLevelType w:val="hybridMultilevel"/>
    <w:tmpl w:val="08004E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580C72"/>
    <w:multiLevelType w:val="hybridMultilevel"/>
    <w:tmpl w:val="25A8EE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0F4C4E"/>
    <w:multiLevelType w:val="hybridMultilevel"/>
    <w:tmpl w:val="38EE54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B21E50"/>
    <w:multiLevelType w:val="hybridMultilevel"/>
    <w:tmpl w:val="0FDEF64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79315402">
    <w:abstractNumId w:val="3"/>
  </w:num>
  <w:num w:numId="2" w16cid:durableId="1510755618">
    <w:abstractNumId w:val="7"/>
  </w:num>
  <w:num w:numId="3" w16cid:durableId="1362393919">
    <w:abstractNumId w:val="0"/>
  </w:num>
  <w:num w:numId="4" w16cid:durableId="856578463">
    <w:abstractNumId w:val="9"/>
  </w:num>
  <w:num w:numId="5" w16cid:durableId="226428314">
    <w:abstractNumId w:val="1"/>
  </w:num>
  <w:num w:numId="6" w16cid:durableId="1040014689">
    <w:abstractNumId w:val="2"/>
  </w:num>
  <w:num w:numId="7" w16cid:durableId="1139416685">
    <w:abstractNumId w:val="10"/>
  </w:num>
  <w:num w:numId="8" w16cid:durableId="1782990056">
    <w:abstractNumId w:val="6"/>
  </w:num>
  <w:num w:numId="9" w16cid:durableId="994725021">
    <w:abstractNumId w:val="12"/>
  </w:num>
  <w:num w:numId="10" w16cid:durableId="43874801">
    <w:abstractNumId w:val="11"/>
  </w:num>
  <w:num w:numId="11" w16cid:durableId="1120808161">
    <w:abstractNumId w:val="8"/>
  </w:num>
  <w:num w:numId="12" w16cid:durableId="1875071752">
    <w:abstractNumId w:val="4"/>
  </w:num>
  <w:num w:numId="13" w16cid:durableId="9195600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C5D"/>
    <w:rsid w:val="000677E0"/>
    <w:rsid w:val="00111064"/>
    <w:rsid w:val="0016311D"/>
    <w:rsid w:val="00172946"/>
    <w:rsid w:val="00181C58"/>
    <w:rsid w:val="00187842"/>
    <w:rsid w:val="001D17D5"/>
    <w:rsid w:val="0025400B"/>
    <w:rsid w:val="00301FF1"/>
    <w:rsid w:val="00335B3E"/>
    <w:rsid w:val="0034447E"/>
    <w:rsid w:val="0037215F"/>
    <w:rsid w:val="00490BEF"/>
    <w:rsid w:val="004A3BD2"/>
    <w:rsid w:val="00523B05"/>
    <w:rsid w:val="00525955"/>
    <w:rsid w:val="005924FF"/>
    <w:rsid w:val="005C1F91"/>
    <w:rsid w:val="005D15BF"/>
    <w:rsid w:val="005D5E4D"/>
    <w:rsid w:val="005D725A"/>
    <w:rsid w:val="00616A88"/>
    <w:rsid w:val="006B72CE"/>
    <w:rsid w:val="006D0F12"/>
    <w:rsid w:val="006F1911"/>
    <w:rsid w:val="00730DD2"/>
    <w:rsid w:val="00767F04"/>
    <w:rsid w:val="007E710D"/>
    <w:rsid w:val="00811D3D"/>
    <w:rsid w:val="008503D3"/>
    <w:rsid w:val="00851F87"/>
    <w:rsid w:val="008D2A8B"/>
    <w:rsid w:val="009A3035"/>
    <w:rsid w:val="009D2CA0"/>
    <w:rsid w:val="00A22D82"/>
    <w:rsid w:val="00A65DA8"/>
    <w:rsid w:val="00AA28F1"/>
    <w:rsid w:val="00B01C5D"/>
    <w:rsid w:val="00B02E09"/>
    <w:rsid w:val="00B76758"/>
    <w:rsid w:val="00C83D22"/>
    <w:rsid w:val="00C932FB"/>
    <w:rsid w:val="00DB27E0"/>
    <w:rsid w:val="00DD2A9B"/>
    <w:rsid w:val="00F34C78"/>
    <w:rsid w:val="00FD7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E82C33"/>
  <w15:docId w15:val="{7D18BB20-28BD-4C40-A5E0-34FDEE153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AU" w:eastAsia="en-A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2CA0"/>
    <w:pPr>
      <w:spacing w:after="120"/>
    </w:pPr>
    <w:rPr>
      <w:rFonts w:ascii="Calibri" w:hAnsi="Calibri" w:cs="Calibri"/>
      <w:spacing w:val="-4"/>
      <w:sz w:val="22"/>
      <w:szCs w:val="22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3B0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79BF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1"/>
    <w:qFormat/>
    <w:rsid w:val="00523B05"/>
    <w:pPr>
      <w:keepNext/>
      <w:keepLines/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80" w:line="300" w:lineRule="atLeast"/>
      <w:outlineLvl w:val="2"/>
    </w:pPr>
    <w:rPr>
      <w:rFonts w:asciiTheme="majorHAnsi" w:eastAsiaTheme="majorEastAsia" w:hAnsiTheme="majorHAnsi" w:cstheme="majorBidi"/>
      <w:b/>
      <w:color w:val="000000" w:themeColor="text1"/>
      <w:sz w:val="26"/>
      <w:bdr w:val="none" w:sz="0" w:space="0" w:color="auto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customStyle="1" w:styleId="Heading3Char">
    <w:name w:val="Heading 3 Char"/>
    <w:basedOn w:val="DefaultParagraphFont"/>
    <w:link w:val="Heading3"/>
    <w:uiPriority w:val="1"/>
    <w:rsid w:val="00523B05"/>
    <w:rPr>
      <w:rFonts w:asciiTheme="majorHAnsi" w:eastAsiaTheme="majorEastAsia" w:hAnsiTheme="majorHAnsi" w:cstheme="majorBidi"/>
      <w:b/>
      <w:color w:val="000000" w:themeColor="text1"/>
      <w:sz w:val="26"/>
      <w:szCs w:val="24"/>
      <w:bdr w:val="none" w:sz="0" w:space="0" w:color="auto"/>
      <w:lang w:eastAsia="en-US"/>
    </w:rPr>
  </w:style>
  <w:style w:type="paragraph" w:styleId="Title">
    <w:name w:val="Title"/>
    <w:basedOn w:val="Normal"/>
    <w:next w:val="Normal"/>
    <w:link w:val="TitleChar"/>
    <w:rsid w:val="00523B05"/>
    <w:pPr>
      <w:pBdr>
        <w:top w:val="none" w:sz="0" w:space="0" w:color="auto"/>
        <w:left w:val="none" w:sz="0" w:space="0" w:color="auto"/>
        <w:bottom w:val="single" w:sz="4" w:space="5" w:color="auto"/>
        <w:right w:val="none" w:sz="0" w:space="0" w:color="auto"/>
        <w:between w:val="none" w:sz="0" w:space="0" w:color="auto"/>
        <w:bar w:val="none" w:sz="0" w:color="auto"/>
      </w:pBdr>
      <w:spacing w:after="480" w:line="460" w:lineRule="atLeast"/>
    </w:pPr>
    <w:rPr>
      <w:rFonts w:asciiTheme="majorHAnsi" w:eastAsiaTheme="majorEastAsia" w:hAnsiTheme="majorHAnsi" w:cstheme="majorBidi"/>
      <w:b/>
      <w:color w:val="000000" w:themeColor="text1"/>
      <w:kern w:val="28"/>
      <w:sz w:val="42"/>
      <w:szCs w:val="52"/>
      <w:bdr w:val="none" w:sz="0" w:space="0" w:color="auto"/>
      <w:lang w:val="en-AU"/>
    </w:rPr>
  </w:style>
  <w:style w:type="character" w:customStyle="1" w:styleId="TitleChar">
    <w:name w:val="Title Char"/>
    <w:basedOn w:val="DefaultParagraphFont"/>
    <w:link w:val="Title"/>
    <w:rsid w:val="00523B05"/>
    <w:rPr>
      <w:rFonts w:asciiTheme="majorHAnsi" w:eastAsiaTheme="majorEastAsia" w:hAnsiTheme="majorHAnsi" w:cstheme="majorBidi"/>
      <w:b/>
      <w:color w:val="000000" w:themeColor="text1"/>
      <w:kern w:val="28"/>
      <w:sz w:val="42"/>
      <w:szCs w:val="52"/>
      <w:bdr w:val="none" w:sz="0" w:space="0" w:color="auto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523B05"/>
    <w:rPr>
      <w:rFonts w:asciiTheme="majorHAnsi" w:eastAsiaTheme="majorEastAsia" w:hAnsiTheme="majorHAnsi" w:cstheme="majorBidi"/>
      <w:color w:val="0079BF" w:themeColor="accent1" w:themeShade="BF"/>
      <w:sz w:val="26"/>
      <w:szCs w:val="26"/>
      <w:lang w:val="en-US" w:eastAsia="en-US"/>
    </w:rPr>
  </w:style>
  <w:style w:type="table" w:styleId="TableGrid">
    <w:name w:val="Table Grid"/>
    <w:basedOn w:val="TableNormal"/>
    <w:uiPriority w:val="39"/>
    <w:rsid w:val="00523B05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/>
      <w:color w:val="000000" w:themeColor="text1"/>
      <w:sz w:val="22"/>
      <w:szCs w:val="22"/>
      <w:bdr w:val="none" w:sz="0" w:space="0" w:color="auto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beredHeading">
    <w:name w:val="Numbered Heading"/>
    <w:link w:val="NumberedHeadingChar"/>
    <w:qFormat/>
    <w:rsid w:val="00523B05"/>
    <w:pPr>
      <w:numPr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120"/>
    </w:pPr>
    <w:rPr>
      <w:rFonts w:ascii="Calibri" w:eastAsiaTheme="majorEastAsia" w:hAnsi="Calibri" w:cstheme="majorBidi"/>
      <w:color w:val="7030A0"/>
      <w:sz w:val="32"/>
      <w:szCs w:val="24"/>
      <w:bdr w:val="none" w:sz="0" w:space="0" w:color="auto"/>
      <w:lang w:val="en-US" w:eastAsia="en-US"/>
    </w:rPr>
  </w:style>
  <w:style w:type="paragraph" w:styleId="NormalWeb">
    <w:name w:val="Normal (Web)"/>
    <w:basedOn w:val="Normal"/>
    <w:uiPriority w:val="99"/>
    <w:unhideWhenUsed/>
    <w:rsid w:val="00523B05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80" w:lineRule="atLeast"/>
    </w:pPr>
    <w:rPr>
      <w:rFonts w:asciiTheme="minorHAnsi" w:eastAsiaTheme="minorHAnsi" w:hAnsiTheme="minorHAnsi"/>
      <w:color w:val="000000" w:themeColor="text1"/>
      <w:bdr w:val="none" w:sz="0" w:space="0" w:color="auto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181C5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1C58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181C5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1C58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7"/>
    <w:rsid w:val="00FD7C94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80" w:lineRule="atLeast"/>
      <w:ind w:left="720"/>
      <w:contextualSpacing/>
    </w:pPr>
    <w:rPr>
      <w:rFonts w:asciiTheme="minorHAnsi" w:eastAsiaTheme="minorHAnsi" w:hAnsiTheme="minorHAnsi"/>
      <w:color w:val="000000" w:themeColor="text1"/>
      <w:bdr w:val="none" w:sz="0" w:space="0" w:color="auto"/>
      <w:lang w:val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FD7C94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unhideWhenUsed/>
    <w:rsid w:val="00FD7C94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80" w:lineRule="atLeast"/>
    </w:pPr>
    <w:rPr>
      <w:rFonts w:asciiTheme="minorHAnsi" w:eastAsiaTheme="minorHAnsi" w:hAnsiTheme="minorHAnsi"/>
      <w:color w:val="000000" w:themeColor="text1"/>
      <w:bdr w:val="none" w:sz="0" w:space="0" w:color="auto"/>
      <w:lang w:val="en-AU"/>
    </w:rPr>
  </w:style>
  <w:style w:type="character" w:customStyle="1" w:styleId="BodyTextChar">
    <w:name w:val="Body Text Char"/>
    <w:basedOn w:val="DefaultParagraphFont"/>
    <w:link w:val="BodyText"/>
    <w:uiPriority w:val="99"/>
    <w:rsid w:val="00FD7C94"/>
    <w:rPr>
      <w:rFonts w:asciiTheme="minorHAnsi" w:eastAsiaTheme="minorHAnsi" w:hAnsiTheme="minorHAnsi"/>
      <w:color w:val="000000" w:themeColor="text1"/>
      <w:sz w:val="24"/>
      <w:szCs w:val="22"/>
      <w:bdr w:val="none" w:sz="0" w:space="0" w:color="auto"/>
      <w:lang w:eastAsia="en-US"/>
    </w:rPr>
  </w:style>
  <w:style w:type="paragraph" w:customStyle="1" w:styleId="Headings">
    <w:name w:val="Headings"/>
    <w:basedOn w:val="NumberedHeading"/>
    <w:link w:val="HeadingsChar"/>
    <w:qFormat/>
    <w:rsid w:val="0034447E"/>
    <w:pPr>
      <w:numPr>
        <w:numId w:val="0"/>
      </w:numPr>
    </w:pPr>
    <w:rPr>
      <w:rFonts w:cs="Calibri"/>
      <w:color w:val="007635"/>
      <w:szCs w:val="32"/>
    </w:rPr>
  </w:style>
  <w:style w:type="character" w:customStyle="1" w:styleId="NumberedHeadingChar">
    <w:name w:val="Numbered Heading Char"/>
    <w:basedOn w:val="DefaultParagraphFont"/>
    <w:link w:val="NumberedHeading"/>
    <w:rsid w:val="0034447E"/>
    <w:rPr>
      <w:rFonts w:ascii="Calibri" w:eastAsiaTheme="majorEastAsia" w:hAnsi="Calibri" w:cstheme="majorBidi"/>
      <w:color w:val="7030A0"/>
      <w:sz w:val="32"/>
      <w:szCs w:val="24"/>
      <w:bdr w:val="none" w:sz="0" w:space="0" w:color="auto"/>
      <w:lang w:val="en-US" w:eastAsia="en-US"/>
    </w:rPr>
  </w:style>
  <w:style w:type="character" w:customStyle="1" w:styleId="HeadingsChar">
    <w:name w:val="Headings Char"/>
    <w:basedOn w:val="NumberedHeadingChar"/>
    <w:link w:val="Headings"/>
    <w:rsid w:val="0034447E"/>
    <w:rPr>
      <w:rFonts w:ascii="Calibri" w:eastAsiaTheme="majorEastAsia" w:hAnsi="Calibri" w:cs="Calibri"/>
      <w:color w:val="007635"/>
      <w:sz w:val="32"/>
      <w:szCs w:val="32"/>
      <w:bdr w:val="none" w:sz="0" w:space="0" w:color="auto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811D3D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CB300DDF-97DB-4AED-9832-A26F9CBC33D5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101</Words>
  <Characters>582</Characters>
  <Application>Microsoft Office Word</Application>
  <DocSecurity>0</DocSecurity>
  <Lines>13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Knox City Council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Jeannie Mueller</dc:creator>
  <cp:lastModifiedBy>Mark Sorensen</cp:lastModifiedBy>
  <cp:revision>2</cp:revision>
  <cp:lastPrinted>2025-10-02T03:33:00Z</cp:lastPrinted>
  <dcterms:created xsi:type="dcterms:W3CDTF">2025-10-07T22:58:00Z</dcterms:created>
  <dcterms:modified xsi:type="dcterms:W3CDTF">2025-10-07T22:58:00Z</dcterms:modified>
</cp:coreProperties>
</file>