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38B67" w14:textId="044B7301" w:rsidR="00CA3DC9" w:rsidRPr="00082F32" w:rsidRDefault="00082F32" w:rsidP="007408A2">
      <w:pPr>
        <w:pStyle w:val="Heading1"/>
        <w:spacing w:line="312" w:lineRule="auto"/>
        <w:ind w:left="-425"/>
        <w:rPr>
          <w:rFonts w:ascii="Gotham Rounded Medium" w:hAnsi="Gotham Rounded Medium"/>
          <w:color w:val="002060"/>
          <w:sz w:val="52"/>
          <w:szCs w:val="52"/>
        </w:rPr>
      </w:pPr>
      <w:r w:rsidRPr="00082F32">
        <w:rPr>
          <w:noProof/>
          <w:color w:val="002060"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071CE753" wp14:editId="352B4B6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080000"/>
            <wp:effectExtent l="0" t="0" r="3175" b="6350"/>
            <wp:wrapNone/>
            <wp:docPr id="309693718" name="Picture 309693718" descr="A blue square with whit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693718" name="Picture 309693718" descr="A blue square with white lines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2F32">
        <w:rPr>
          <w:rFonts w:ascii="Gotham Rounded Medium" w:hAnsi="Gotham Rounded Medium"/>
          <w:color w:val="002060"/>
          <w:sz w:val="52"/>
          <w:szCs w:val="52"/>
        </w:rPr>
        <w:t>Community Development Fund 2025-26</w:t>
      </w:r>
    </w:p>
    <w:p w14:paraId="19180046" w14:textId="0C95E234" w:rsidR="005B72E1" w:rsidRPr="00082F32" w:rsidRDefault="00FA7935" w:rsidP="007408A2">
      <w:pPr>
        <w:pStyle w:val="Heading1"/>
        <w:spacing w:line="312" w:lineRule="auto"/>
        <w:ind w:left="-425"/>
        <w:rPr>
          <w:rFonts w:ascii="Gotham Rounded Medium" w:hAnsi="Gotham Rounded Medium"/>
          <w:color w:val="002060"/>
          <w:sz w:val="40"/>
          <w:szCs w:val="40"/>
        </w:rPr>
      </w:pPr>
      <w:r w:rsidRPr="00082F32">
        <w:rPr>
          <w:rFonts w:ascii="Gotham Rounded Medium" w:hAnsi="Gotham Rounded Medium"/>
          <w:color w:val="002060"/>
          <w:sz w:val="40"/>
          <w:szCs w:val="40"/>
        </w:rPr>
        <w:t>Summary of Supported Projects</w:t>
      </w:r>
    </w:p>
    <w:p w14:paraId="507A14A5" w14:textId="77777777" w:rsidR="00FA7935" w:rsidRDefault="00FA7935" w:rsidP="00FA7935"/>
    <w:tbl>
      <w:tblPr>
        <w:tblStyle w:val="Style1"/>
        <w:tblW w:w="5498" w:type="pct"/>
        <w:tblInd w:w="-426" w:type="dxa"/>
        <w:tblLook w:val="04A0" w:firstRow="1" w:lastRow="0" w:firstColumn="1" w:lastColumn="0" w:noHBand="0" w:noVBand="1"/>
      </w:tblPr>
      <w:tblGrid>
        <w:gridCol w:w="2554"/>
        <w:gridCol w:w="41"/>
        <w:gridCol w:w="2935"/>
        <w:gridCol w:w="5641"/>
        <w:gridCol w:w="355"/>
      </w:tblGrid>
      <w:tr w:rsidR="00FA7935" w:rsidRPr="00E03308" w14:paraId="1ACC9D6D" w14:textId="77777777" w:rsidTr="00092DB3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54" w:type="pct"/>
          <w:trHeight w:val="216"/>
        </w:trPr>
        <w:tc>
          <w:tcPr>
            <w:tcW w:w="1108" w:type="pct"/>
            <w:tcBorders>
              <w:bottom w:val="single" w:sz="12" w:space="0" w:color="002060"/>
            </w:tcBorders>
          </w:tcPr>
          <w:p w14:paraId="3D82A614" w14:textId="77777777" w:rsidR="00FA7935" w:rsidRPr="00AA2178" w:rsidRDefault="00FA7935" w:rsidP="00FA7935">
            <w:pPr>
              <w:spacing w:before="40" w:after="40"/>
              <w:ind w:left="145"/>
              <w:rPr>
                <w:b/>
                <w:bCs/>
                <w:color w:val="002060"/>
                <w:sz w:val="24"/>
              </w:rPr>
            </w:pPr>
            <w:r w:rsidRPr="00AA2178">
              <w:rPr>
                <w:b/>
                <w:bCs/>
                <w:color w:val="002060"/>
                <w:sz w:val="24"/>
              </w:rPr>
              <w:t>Applicant</w:t>
            </w:r>
          </w:p>
        </w:tc>
        <w:tc>
          <w:tcPr>
            <w:tcW w:w="1291" w:type="pct"/>
            <w:gridSpan w:val="2"/>
            <w:tcBorders>
              <w:bottom w:val="single" w:sz="12" w:space="0" w:color="002060"/>
            </w:tcBorders>
          </w:tcPr>
          <w:p w14:paraId="582A3125" w14:textId="77777777" w:rsidR="00FA7935" w:rsidRPr="00AA2178" w:rsidRDefault="00FA7935" w:rsidP="00FA7935">
            <w:pPr>
              <w:spacing w:before="40" w:after="40"/>
              <w:ind w:left="145"/>
              <w:rPr>
                <w:b/>
                <w:bCs/>
                <w:color w:val="002060"/>
                <w:sz w:val="24"/>
              </w:rPr>
            </w:pPr>
            <w:r w:rsidRPr="00AA2178">
              <w:rPr>
                <w:b/>
                <w:bCs/>
                <w:color w:val="002060"/>
                <w:sz w:val="24"/>
              </w:rPr>
              <w:t>Project Title</w:t>
            </w:r>
          </w:p>
        </w:tc>
        <w:tc>
          <w:tcPr>
            <w:tcW w:w="2447" w:type="pct"/>
            <w:tcBorders>
              <w:bottom w:val="single" w:sz="12" w:space="0" w:color="002060"/>
            </w:tcBorders>
          </w:tcPr>
          <w:p w14:paraId="65AC3726" w14:textId="77777777" w:rsidR="00FA7935" w:rsidRPr="00AA2178" w:rsidRDefault="00FA7935" w:rsidP="00FA7935">
            <w:pPr>
              <w:spacing w:before="40" w:after="40"/>
              <w:ind w:left="145"/>
              <w:rPr>
                <w:b/>
                <w:bCs/>
                <w:color w:val="002060"/>
                <w:sz w:val="24"/>
              </w:rPr>
            </w:pPr>
            <w:r w:rsidRPr="00AA2178">
              <w:rPr>
                <w:b/>
                <w:bCs/>
                <w:color w:val="002060"/>
                <w:sz w:val="24"/>
              </w:rPr>
              <w:t>Project Overview</w:t>
            </w:r>
          </w:p>
        </w:tc>
      </w:tr>
      <w:tr w:rsidR="00FA7935" w:rsidRPr="00AA2178" w14:paraId="11473988" w14:textId="77777777" w:rsidTr="00092DB3">
        <w:trPr>
          <w:gridAfter w:val="1"/>
          <w:wAfter w:w="154" w:type="pct"/>
          <w:trHeight w:val="352"/>
        </w:trPr>
        <w:tc>
          <w:tcPr>
            <w:tcW w:w="1108" w:type="pct"/>
            <w:tcBorders>
              <w:top w:val="single" w:sz="12" w:space="0" w:color="002060"/>
            </w:tcBorders>
          </w:tcPr>
          <w:p w14:paraId="36C0124D" w14:textId="46C3AA29" w:rsidR="00FA7935" w:rsidRPr="00AA2178" w:rsidRDefault="00AA2178" w:rsidP="00FA7935">
            <w:pPr>
              <w:spacing w:before="40" w:after="40"/>
              <w:ind w:left="145"/>
              <w:rPr>
                <w:rFonts w:cs="Calibri"/>
                <w:color w:val="000000"/>
                <w:szCs w:val="22"/>
              </w:rPr>
            </w:pP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Applicant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2nd/3rd Bayswater Scout Group - Treasurer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1291" w:type="pct"/>
            <w:gridSpan w:val="2"/>
            <w:tcBorders>
              <w:top w:val="single" w:sz="12" w:space="0" w:color="002060"/>
            </w:tcBorders>
          </w:tcPr>
          <w:p w14:paraId="018AD431" w14:textId="068DF454" w:rsidR="00FA7935" w:rsidRPr="00AA2178" w:rsidRDefault="00AA2178" w:rsidP="00FA7935">
            <w:pPr>
              <w:spacing w:before="40" w:after="40"/>
              <w:ind w:left="145"/>
              <w:rPr>
                <w:rFonts w:cs="Calibri"/>
                <w:color w:val="000000"/>
                <w:szCs w:val="22"/>
              </w:rPr>
            </w:pP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Project_Title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Hall equipment rejuvenation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2447" w:type="pct"/>
            <w:tcBorders>
              <w:top w:val="single" w:sz="12" w:space="0" w:color="002060"/>
            </w:tcBorders>
          </w:tcPr>
          <w:p w14:paraId="422B46C8" w14:textId="4CE32763" w:rsidR="00FA7935" w:rsidRPr="00AA2178" w:rsidRDefault="00AA2178" w:rsidP="00FA7935">
            <w:pPr>
              <w:spacing w:before="40" w:after="40"/>
              <w:ind w:left="145"/>
              <w:rPr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MERGEFIELD Project_Description </w:instrText>
            </w:r>
            <w:r w:rsidRPr="00AA2178">
              <w:rPr>
                <w:szCs w:val="22"/>
              </w:rPr>
              <w:fldChar w:fldCharType="separate"/>
            </w:r>
            <w:r w:rsidR="0064360F" w:rsidRPr="005E4A59">
              <w:rPr>
                <w:noProof/>
                <w:szCs w:val="22"/>
              </w:rPr>
              <w:t>New furniture to support programs and hall hires, enhancing accessibility, safety, and resilience for Knox families.</w:t>
            </w:r>
            <w:r w:rsidRPr="00AA2178">
              <w:rPr>
                <w:szCs w:val="22"/>
              </w:rPr>
              <w:fldChar w:fldCharType="end"/>
            </w:r>
          </w:p>
        </w:tc>
      </w:tr>
      <w:tr w:rsidR="00FA7935" w:rsidRPr="00AA2178" w14:paraId="77DBA047" w14:textId="77777777" w:rsidTr="00092DB3">
        <w:trPr>
          <w:gridAfter w:val="1"/>
          <w:wAfter w:w="154" w:type="pct"/>
          <w:trHeight w:val="341"/>
        </w:trPr>
        <w:tc>
          <w:tcPr>
            <w:tcW w:w="1108" w:type="pct"/>
          </w:tcPr>
          <w:p w14:paraId="0B907BC3" w14:textId="540F36D0" w:rsidR="00FA7935" w:rsidRPr="00AA2178" w:rsidRDefault="00AA2178" w:rsidP="00FA7935">
            <w:pPr>
              <w:spacing w:before="40" w:after="40"/>
              <w:ind w:left="145"/>
              <w:rPr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NEXT </w:instrText>
            </w:r>
            <w:r w:rsidRPr="00AA2178">
              <w:rPr>
                <w:szCs w:val="22"/>
              </w:rPr>
              <w:fldChar w:fldCharType="end"/>
            </w: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Applicant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Anchor Community Care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1291" w:type="pct"/>
            <w:gridSpan w:val="2"/>
          </w:tcPr>
          <w:p w14:paraId="40E89339" w14:textId="5AF4491C" w:rsidR="00FA7935" w:rsidRPr="00AA2178" w:rsidRDefault="00AA2178" w:rsidP="00FA7935">
            <w:pPr>
              <w:spacing w:before="40" w:after="40"/>
              <w:ind w:left="145"/>
              <w:rPr>
                <w:rFonts w:cs="Calibri"/>
                <w:color w:val="000000"/>
                <w:szCs w:val="22"/>
              </w:rPr>
            </w:pP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Project_Title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Books and Boots - reconnecting youth through learning and sports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2447" w:type="pct"/>
          </w:tcPr>
          <w:p w14:paraId="3564D211" w14:textId="1CDDF404" w:rsidR="00FA7935" w:rsidRPr="00AA2178" w:rsidRDefault="00AA2178" w:rsidP="00FA7935">
            <w:pPr>
              <w:spacing w:before="40" w:after="40"/>
              <w:ind w:left="145"/>
              <w:rPr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MERGEFIELD Project_Description </w:instrText>
            </w:r>
            <w:r w:rsidRPr="00AA2178">
              <w:rPr>
                <w:szCs w:val="22"/>
              </w:rPr>
              <w:fldChar w:fldCharType="separate"/>
            </w:r>
            <w:r w:rsidR="0064360F" w:rsidRPr="005E4A59">
              <w:rPr>
                <w:noProof/>
                <w:szCs w:val="22"/>
              </w:rPr>
              <w:t>Tutoring program to support youth in foster care focussed on literacy, numeracy, and social inclusion, addressing educational disadvantage, trauma, and resilience-building in Knox</w:t>
            </w:r>
            <w:r w:rsidRPr="00AA2178">
              <w:rPr>
                <w:szCs w:val="22"/>
              </w:rPr>
              <w:fldChar w:fldCharType="end"/>
            </w:r>
          </w:p>
        </w:tc>
      </w:tr>
      <w:tr w:rsidR="00AA2178" w:rsidRPr="00AA2178" w14:paraId="0A58D834" w14:textId="77777777" w:rsidTr="00092DB3">
        <w:trPr>
          <w:gridAfter w:val="1"/>
          <w:wAfter w:w="154" w:type="pct"/>
          <w:trHeight w:val="352"/>
        </w:trPr>
        <w:tc>
          <w:tcPr>
            <w:tcW w:w="1108" w:type="pct"/>
          </w:tcPr>
          <w:p w14:paraId="137DD6FA" w14:textId="03CC0FA9" w:rsidR="00AA2178" w:rsidRPr="00AA2178" w:rsidRDefault="00AA2178" w:rsidP="00AA2178">
            <w:pPr>
              <w:spacing w:before="40" w:after="40"/>
              <w:ind w:left="145"/>
              <w:rPr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NEXT </w:instrText>
            </w:r>
            <w:r w:rsidRPr="00AA2178">
              <w:rPr>
                <w:szCs w:val="22"/>
              </w:rPr>
              <w:fldChar w:fldCharType="end"/>
            </w: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Applicant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Australian Jazz Museum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1291" w:type="pct"/>
            <w:gridSpan w:val="2"/>
          </w:tcPr>
          <w:p w14:paraId="510FF279" w14:textId="751B50D7" w:rsidR="00AA2178" w:rsidRPr="00AA2178" w:rsidRDefault="00AA2178" w:rsidP="00AA2178">
            <w:pPr>
              <w:spacing w:before="40" w:after="40"/>
              <w:ind w:left="145"/>
              <w:rPr>
                <w:szCs w:val="22"/>
              </w:rPr>
            </w:pP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Project_Title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Critical Computer Upgrade to Support Archiving and Access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2447" w:type="pct"/>
          </w:tcPr>
          <w:p w14:paraId="6BD5F65A" w14:textId="3F7B3865" w:rsidR="00AA2178" w:rsidRPr="00AA2178" w:rsidRDefault="00AA2178" w:rsidP="00AA2178">
            <w:pPr>
              <w:spacing w:before="40" w:after="40"/>
              <w:ind w:left="145"/>
              <w:rPr>
                <w:rFonts w:cs="Calibri"/>
                <w:color w:val="000000"/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MERGEFIELD Project_Description </w:instrText>
            </w:r>
            <w:r w:rsidRPr="00AA2178">
              <w:rPr>
                <w:szCs w:val="22"/>
              </w:rPr>
              <w:fldChar w:fldCharType="separate"/>
            </w:r>
            <w:r w:rsidR="0064360F" w:rsidRPr="005E4A59">
              <w:rPr>
                <w:noProof/>
                <w:szCs w:val="22"/>
              </w:rPr>
              <w:t>Upgrades to obsolete computers, ensuring archive preservation, cybersecurity, volunteer eﬃciency, and reliable digital access to nationally signiﬁcant jazz collections.</w:t>
            </w:r>
            <w:r w:rsidRPr="00AA2178">
              <w:rPr>
                <w:szCs w:val="22"/>
              </w:rPr>
              <w:fldChar w:fldCharType="end"/>
            </w:r>
          </w:p>
        </w:tc>
      </w:tr>
      <w:tr w:rsidR="00AA2178" w:rsidRPr="00AA2178" w14:paraId="5B54860D" w14:textId="77777777" w:rsidTr="00092DB3">
        <w:trPr>
          <w:gridAfter w:val="1"/>
          <w:wAfter w:w="154" w:type="pct"/>
          <w:trHeight w:val="341"/>
        </w:trPr>
        <w:tc>
          <w:tcPr>
            <w:tcW w:w="1108" w:type="pct"/>
          </w:tcPr>
          <w:p w14:paraId="5CEA3544" w14:textId="45570208" w:rsidR="00AA2178" w:rsidRPr="00AA2178" w:rsidRDefault="00AA2178" w:rsidP="00AA2178">
            <w:pPr>
              <w:spacing w:before="40" w:after="40"/>
              <w:ind w:left="145"/>
              <w:rPr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NEXT </w:instrText>
            </w:r>
            <w:r w:rsidRPr="00AA2178">
              <w:rPr>
                <w:szCs w:val="22"/>
              </w:rPr>
              <w:fldChar w:fldCharType="end"/>
            </w: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Applicant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Boronia Hawks FNC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1291" w:type="pct"/>
            <w:gridSpan w:val="2"/>
          </w:tcPr>
          <w:p w14:paraId="475F9564" w14:textId="4E7EC851" w:rsidR="00AA2178" w:rsidRPr="00AA2178" w:rsidRDefault="00AA2178" w:rsidP="00AA2178">
            <w:pPr>
              <w:spacing w:before="40" w:after="40"/>
              <w:ind w:left="145"/>
              <w:rPr>
                <w:szCs w:val="22"/>
              </w:rPr>
            </w:pP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Project_Title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Cricket Pitch Cover Spindle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2447" w:type="pct"/>
          </w:tcPr>
          <w:p w14:paraId="7E567724" w14:textId="77777777" w:rsidR="0064360F" w:rsidRPr="005E4A59" w:rsidRDefault="00AA2178" w:rsidP="0064360F">
            <w:pPr>
              <w:spacing w:before="40" w:after="40"/>
              <w:ind w:left="145"/>
              <w:rPr>
                <w:noProof/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MERGEFIELD Project_Description </w:instrText>
            </w:r>
            <w:r w:rsidRPr="00AA2178">
              <w:rPr>
                <w:szCs w:val="22"/>
              </w:rPr>
              <w:fldChar w:fldCharType="separate"/>
            </w:r>
            <w:r w:rsidR="0064360F" w:rsidRPr="005E4A59">
              <w:rPr>
                <w:noProof/>
                <w:szCs w:val="22"/>
              </w:rPr>
              <w:t>Purchase of cricket pitch spindle to reduce labour, increase efficiency, and ensure reliable installation and removal of a</w:t>
            </w:r>
          </w:p>
          <w:p w14:paraId="38F2F2AC" w14:textId="7CFB7678" w:rsidR="00AA2178" w:rsidRPr="00AA2178" w:rsidRDefault="0064360F" w:rsidP="00AA2178">
            <w:pPr>
              <w:spacing w:before="40" w:after="40"/>
              <w:ind w:left="145"/>
              <w:rPr>
                <w:szCs w:val="22"/>
              </w:rPr>
            </w:pPr>
            <w:r w:rsidRPr="005E4A59">
              <w:rPr>
                <w:noProof/>
                <w:szCs w:val="22"/>
              </w:rPr>
              <w:t>cricket pitch cover, supporting volunteer sustainability and club operations.</w:t>
            </w:r>
            <w:r w:rsidR="00AA2178" w:rsidRPr="00AA2178">
              <w:rPr>
                <w:szCs w:val="22"/>
              </w:rPr>
              <w:fldChar w:fldCharType="end"/>
            </w:r>
          </w:p>
        </w:tc>
      </w:tr>
      <w:tr w:rsidR="00AA2178" w:rsidRPr="00AA2178" w14:paraId="60F8319F" w14:textId="77777777" w:rsidTr="00092DB3">
        <w:trPr>
          <w:gridAfter w:val="1"/>
          <w:wAfter w:w="154" w:type="pct"/>
          <w:trHeight w:val="341"/>
        </w:trPr>
        <w:tc>
          <w:tcPr>
            <w:tcW w:w="1108" w:type="pct"/>
          </w:tcPr>
          <w:p w14:paraId="3A93DB46" w14:textId="7F23AA3C" w:rsidR="00AA2178" w:rsidRPr="00AA2178" w:rsidRDefault="00AA2178" w:rsidP="00AA2178">
            <w:pPr>
              <w:spacing w:before="40" w:after="40"/>
              <w:ind w:left="145"/>
              <w:rPr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NEXT </w:instrText>
            </w:r>
            <w:r w:rsidRPr="00AA2178">
              <w:rPr>
                <w:szCs w:val="22"/>
              </w:rPr>
              <w:fldChar w:fldCharType="end"/>
            </w: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Applicant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Boronia Soccer Club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1291" w:type="pct"/>
            <w:gridSpan w:val="2"/>
          </w:tcPr>
          <w:p w14:paraId="7610AD6C" w14:textId="45F5D9DF" w:rsidR="00AA2178" w:rsidRPr="00AA2178" w:rsidRDefault="00AA2178" w:rsidP="00AA2178">
            <w:pPr>
              <w:spacing w:before="40" w:after="40"/>
              <w:ind w:left="145"/>
              <w:rPr>
                <w:szCs w:val="22"/>
              </w:rPr>
            </w:pP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Project_Title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Portable Team Shelter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2447" w:type="pct"/>
          </w:tcPr>
          <w:p w14:paraId="78DA122D" w14:textId="3AD376F1" w:rsidR="00AA2178" w:rsidRPr="00AA2178" w:rsidRDefault="00AA2178" w:rsidP="00AA2178">
            <w:pPr>
              <w:spacing w:before="40" w:after="40"/>
              <w:ind w:left="145"/>
              <w:rPr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MERGEFIELD Project_Description </w:instrText>
            </w:r>
            <w:r w:rsidRPr="00AA2178">
              <w:rPr>
                <w:szCs w:val="22"/>
              </w:rPr>
              <w:fldChar w:fldCharType="separate"/>
            </w:r>
            <w:r w:rsidR="0064360F" w:rsidRPr="005E4A59">
              <w:rPr>
                <w:noProof/>
                <w:szCs w:val="22"/>
              </w:rPr>
              <w:t>Mobile sheltered bench to enhance comfort, safety, and weather protection for soccer coaches and substitutes, improving facilities and supporting local sporting participation.</w:t>
            </w:r>
            <w:r w:rsidRPr="00AA2178">
              <w:rPr>
                <w:szCs w:val="22"/>
              </w:rPr>
              <w:fldChar w:fldCharType="end"/>
            </w:r>
          </w:p>
        </w:tc>
      </w:tr>
      <w:tr w:rsidR="00AA2178" w:rsidRPr="00AA2178" w14:paraId="15DE41A9" w14:textId="77777777" w:rsidTr="00092DB3">
        <w:trPr>
          <w:gridAfter w:val="1"/>
          <w:wAfter w:w="154" w:type="pct"/>
          <w:trHeight w:val="352"/>
        </w:trPr>
        <w:tc>
          <w:tcPr>
            <w:tcW w:w="1108" w:type="pct"/>
          </w:tcPr>
          <w:p w14:paraId="5860E9E8" w14:textId="44B80738" w:rsidR="00AA2178" w:rsidRPr="00AA2178" w:rsidRDefault="00AA2178" w:rsidP="00AA2178">
            <w:pPr>
              <w:spacing w:before="40" w:after="40"/>
              <w:ind w:left="145"/>
              <w:rPr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NEXT </w:instrText>
            </w:r>
            <w:r w:rsidRPr="00AA2178">
              <w:rPr>
                <w:szCs w:val="22"/>
              </w:rPr>
              <w:fldChar w:fldCharType="end"/>
            </w: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Applicant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Community Music and Performances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1291" w:type="pct"/>
            <w:gridSpan w:val="2"/>
          </w:tcPr>
          <w:p w14:paraId="5763261A" w14:textId="7484A189" w:rsidR="00AA2178" w:rsidRPr="00AA2178" w:rsidRDefault="00AA2178" w:rsidP="00AA2178">
            <w:pPr>
              <w:spacing w:before="40" w:after="40"/>
              <w:ind w:left="145"/>
              <w:rPr>
                <w:szCs w:val="22"/>
              </w:rPr>
            </w:pP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Project_Title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Knox Winter Concert Series – Sunday Serenades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2447" w:type="pct"/>
          </w:tcPr>
          <w:p w14:paraId="11B9898B" w14:textId="0290F284" w:rsidR="00AA2178" w:rsidRPr="00AA2178" w:rsidRDefault="00AA2178" w:rsidP="00AA2178">
            <w:pPr>
              <w:spacing w:before="40" w:after="40"/>
              <w:ind w:left="145"/>
              <w:rPr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MERGEFIELD Project_Description </w:instrText>
            </w:r>
            <w:r w:rsidRPr="00AA2178">
              <w:rPr>
                <w:szCs w:val="22"/>
              </w:rPr>
              <w:fldChar w:fldCharType="separate"/>
            </w:r>
            <w:r w:rsidR="0064360F" w:rsidRPr="005E4A59">
              <w:rPr>
                <w:noProof/>
                <w:szCs w:val="22"/>
              </w:rPr>
              <w:t>Low-cost Sunday concerts to reduce isolation, foster inclusion, and build community through diverse music performances at Boronia RSL, encouraging connection and conversation.</w:t>
            </w:r>
            <w:r w:rsidRPr="00AA2178">
              <w:rPr>
                <w:szCs w:val="22"/>
              </w:rPr>
              <w:fldChar w:fldCharType="end"/>
            </w:r>
          </w:p>
        </w:tc>
      </w:tr>
      <w:tr w:rsidR="00AA2178" w:rsidRPr="00AA2178" w14:paraId="3D328550" w14:textId="77777777" w:rsidTr="00092DB3">
        <w:trPr>
          <w:gridAfter w:val="1"/>
          <w:wAfter w:w="154" w:type="pct"/>
          <w:trHeight w:val="352"/>
        </w:trPr>
        <w:tc>
          <w:tcPr>
            <w:tcW w:w="1108" w:type="pct"/>
          </w:tcPr>
          <w:p w14:paraId="5F715BE3" w14:textId="3E020F89" w:rsidR="00AA2178" w:rsidRPr="00AA2178" w:rsidRDefault="00AA2178" w:rsidP="00AA2178">
            <w:pPr>
              <w:spacing w:before="40" w:after="40"/>
              <w:ind w:left="145"/>
              <w:rPr>
                <w:rFonts w:cs="Calibri"/>
                <w:color w:val="000000"/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NEXT </w:instrText>
            </w:r>
            <w:r w:rsidRPr="00AA2178">
              <w:rPr>
                <w:szCs w:val="22"/>
              </w:rPr>
              <w:fldChar w:fldCharType="end"/>
            </w: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Applicant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Coonara Community House Inc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1291" w:type="pct"/>
            <w:gridSpan w:val="2"/>
          </w:tcPr>
          <w:p w14:paraId="768A4C43" w14:textId="4A480F4A" w:rsidR="00AA2178" w:rsidRPr="00AA2178" w:rsidRDefault="00AA2178" w:rsidP="00AA2178">
            <w:pPr>
              <w:spacing w:before="40" w:after="40"/>
              <w:ind w:left="145"/>
              <w:rPr>
                <w:szCs w:val="22"/>
              </w:rPr>
            </w:pP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Project_Title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She Connects - Equipment Component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2447" w:type="pct"/>
          </w:tcPr>
          <w:p w14:paraId="329C9CA7" w14:textId="4B1E0F65" w:rsidR="00AA2178" w:rsidRPr="00AA2178" w:rsidRDefault="00AA2178" w:rsidP="00AA2178">
            <w:pPr>
              <w:spacing w:before="40" w:after="40"/>
              <w:ind w:left="145"/>
              <w:rPr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MERGEFIELD Project_Description </w:instrText>
            </w:r>
            <w:r w:rsidRPr="00AA2178">
              <w:rPr>
                <w:szCs w:val="22"/>
              </w:rPr>
              <w:fldChar w:fldCharType="separate"/>
            </w:r>
            <w:r w:rsidR="0064360F" w:rsidRPr="005E4A59">
              <w:rPr>
                <w:noProof/>
                <w:szCs w:val="22"/>
              </w:rPr>
              <w:t>To empower women through monthly health checks, workshops, and wellness activities, building confidence, resilience, social connection, and community belonging</w:t>
            </w:r>
            <w:r w:rsidRPr="00AA2178">
              <w:rPr>
                <w:szCs w:val="22"/>
              </w:rPr>
              <w:fldChar w:fldCharType="end"/>
            </w:r>
          </w:p>
        </w:tc>
      </w:tr>
      <w:tr w:rsidR="00AA2178" w:rsidRPr="00AA2178" w14:paraId="27AE5244" w14:textId="77777777" w:rsidTr="00092DB3">
        <w:trPr>
          <w:gridAfter w:val="1"/>
          <w:wAfter w:w="154" w:type="pct"/>
          <w:trHeight w:val="352"/>
        </w:trPr>
        <w:tc>
          <w:tcPr>
            <w:tcW w:w="1108" w:type="pct"/>
          </w:tcPr>
          <w:p w14:paraId="38D72371" w14:textId="67A085F6" w:rsidR="00AA2178" w:rsidRPr="00AA2178" w:rsidRDefault="00AA2178" w:rsidP="00AA2178">
            <w:pPr>
              <w:spacing w:before="40" w:after="40"/>
              <w:ind w:left="145"/>
              <w:rPr>
                <w:rFonts w:cs="Calibri"/>
                <w:color w:val="000000"/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NEXT </w:instrText>
            </w:r>
            <w:r w:rsidRPr="00AA2178">
              <w:rPr>
                <w:szCs w:val="22"/>
              </w:rPr>
              <w:fldChar w:fldCharType="end"/>
            </w: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Applicant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Coonara Community House Inc.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1291" w:type="pct"/>
            <w:gridSpan w:val="2"/>
          </w:tcPr>
          <w:p w14:paraId="72108F68" w14:textId="15997496" w:rsidR="00AA2178" w:rsidRPr="00AA2178" w:rsidRDefault="00AA2178" w:rsidP="00AA2178">
            <w:pPr>
              <w:spacing w:before="40" w:after="40"/>
              <w:ind w:left="145"/>
              <w:rPr>
                <w:szCs w:val="22"/>
              </w:rPr>
            </w:pP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Project_Title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Knox Community Chess Enthusiasts (KCCE)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2447" w:type="pct"/>
          </w:tcPr>
          <w:p w14:paraId="005A6A58" w14:textId="5FFE5F32" w:rsidR="00AA2178" w:rsidRPr="00AA2178" w:rsidRDefault="00AA2178" w:rsidP="00AA2178">
            <w:pPr>
              <w:spacing w:before="40" w:after="40"/>
              <w:ind w:left="145"/>
              <w:rPr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MERGEFIELD Project_Description </w:instrText>
            </w:r>
            <w:r w:rsidRPr="00AA2178">
              <w:rPr>
                <w:szCs w:val="22"/>
              </w:rPr>
              <w:fldChar w:fldCharType="separate"/>
            </w:r>
            <w:r w:rsidR="0064360F" w:rsidRPr="005E4A59">
              <w:rPr>
                <w:noProof/>
                <w:szCs w:val="22"/>
              </w:rPr>
              <w:t>Chess hubs to provide inclusive, intergenerational spaces fostering learning, mental stimulation, friendships, cultural exchange, and belonging through regular community chess activities.</w:t>
            </w:r>
            <w:r w:rsidRPr="00AA2178">
              <w:rPr>
                <w:szCs w:val="22"/>
              </w:rPr>
              <w:fldChar w:fldCharType="end"/>
            </w:r>
          </w:p>
        </w:tc>
      </w:tr>
      <w:tr w:rsidR="00AA2178" w:rsidRPr="00AA2178" w14:paraId="24C4D66E" w14:textId="77777777" w:rsidTr="00092DB3">
        <w:trPr>
          <w:gridAfter w:val="1"/>
          <w:wAfter w:w="154" w:type="pct"/>
          <w:trHeight w:val="352"/>
        </w:trPr>
        <w:tc>
          <w:tcPr>
            <w:tcW w:w="1108" w:type="pct"/>
          </w:tcPr>
          <w:p w14:paraId="624B87C2" w14:textId="2FC88372" w:rsidR="00AA2178" w:rsidRPr="00AA2178" w:rsidRDefault="00AA2178" w:rsidP="00AA2178">
            <w:pPr>
              <w:spacing w:before="40" w:after="40"/>
              <w:ind w:left="145"/>
              <w:rPr>
                <w:rFonts w:cs="Calibri"/>
                <w:color w:val="000000"/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NEXT </w:instrText>
            </w:r>
            <w:r w:rsidRPr="00AA2178">
              <w:rPr>
                <w:szCs w:val="22"/>
              </w:rPr>
              <w:fldChar w:fldCharType="end"/>
            </w: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Applicant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Eastern Sirens Synchronised Swimming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1291" w:type="pct"/>
            <w:gridSpan w:val="2"/>
          </w:tcPr>
          <w:p w14:paraId="06A3FA17" w14:textId="3913B643" w:rsidR="00AA2178" w:rsidRPr="00AA2178" w:rsidRDefault="00AA2178" w:rsidP="00AA2178">
            <w:pPr>
              <w:spacing w:before="40" w:after="40"/>
              <w:ind w:left="145"/>
              <w:rPr>
                <w:rFonts w:cs="Calibri"/>
                <w:color w:val="000000"/>
                <w:szCs w:val="22"/>
              </w:rPr>
            </w:pP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Project_Title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Seniors Artistic Swimming Classes for Knox Residents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2447" w:type="pct"/>
          </w:tcPr>
          <w:p w14:paraId="5BBE0B50" w14:textId="1EE3A4BB" w:rsidR="00AA2178" w:rsidRPr="00AA2178" w:rsidRDefault="00AA2178" w:rsidP="00AA2178">
            <w:pPr>
              <w:spacing w:before="40" w:after="40"/>
              <w:ind w:left="145"/>
              <w:rPr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MERGEFIELD Project_Description </w:instrText>
            </w:r>
            <w:r w:rsidRPr="00AA2178">
              <w:rPr>
                <w:szCs w:val="22"/>
              </w:rPr>
              <w:fldChar w:fldCharType="separate"/>
            </w:r>
            <w:r w:rsidR="0064360F" w:rsidRPr="005E4A59">
              <w:rPr>
                <w:noProof/>
                <w:szCs w:val="22"/>
              </w:rPr>
              <w:t>Artistic swimming program for older women to promote social connection, fitness, and skill-building, reducing isolation and enhancing wellbeing.</w:t>
            </w:r>
            <w:r w:rsidRPr="00AA2178">
              <w:rPr>
                <w:szCs w:val="22"/>
              </w:rPr>
              <w:fldChar w:fldCharType="end"/>
            </w:r>
          </w:p>
        </w:tc>
      </w:tr>
      <w:tr w:rsidR="00AA2178" w:rsidRPr="00AA2178" w14:paraId="436BDCE3" w14:textId="77777777" w:rsidTr="00092DB3">
        <w:trPr>
          <w:gridAfter w:val="1"/>
          <w:wAfter w:w="154" w:type="pct"/>
          <w:trHeight w:val="352"/>
        </w:trPr>
        <w:tc>
          <w:tcPr>
            <w:tcW w:w="1108" w:type="pct"/>
          </w:tcPr>
          <w:p w14:paraId="2491EF7B" w14:textId="049F2B76" w:rsidR="00AA2178" w:rsidRPr="00AA2178" w:rsidRDefault="00AA2178" w:rsidP="00AA2178">
            <w:pPr>
              <w:spacing w:before="40" w:after="40"/>
              <w:ind w:left="145"/>
              <w:rPr>
                <w:rFonts w:cs="Calibri"/>
                <w:color w:val="000000"/>
                <w:szCs w:val="22"/>
              </w:rPr>
            </w:pPr>
            <w:r w:rsidRPr="00AA2178">
              <w:rPr>
                <w:szCs w:val="22"/>
              </w:rPr>
              <w:lastRenderedPageBreak/>
              <w:fldChar w:fldCharType="begin"/>
            </w:r>
            <w:r w:rsidRPr="00AA2178">
              <w:rPr>
                <w:szCs w:val="22"/>
              </w:rPr>
              <w:instrText xml:space="preserve"> NEXT </w:instrText>
            </w:r>
            <w:r w:rsidRPr="00AA2178">
              <w:rPr>
                <w:szCs w:val="22"/>
              </w:rPr>
              <w:fldChar w:fldCharType="end"/>
            </w: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Applicant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Elm St Mission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1291" w:type="pct"/>
            <w:gridSpan w:val="2"/>
          </w:tcPr>
          <w:p w14:paraId="5DDCC4DE" w14:textId="2D10CE6A" w:rsidR="00AA2178" w:rsidRPr="00AA2178" w:rsidRDefault="00AA2178" w:rsidP="00AA2178">
            <w:pPr>
              <w:spacing w:before="40" w:after="40"/>
              <w:ind w:left="145"/>
              <w:rPr>
                <w:szCs w:val="22"/>
              </w:rPr>
            </w:pP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Project_Title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50s+ Friends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2447" w:type="pct"/>
          </w:tcPr>
          <w:p w14:paraId="4F82450D" w14:textId="77777777" w:rsidR="0064360F" w:rsidRPr="005E4A59" w:rsidRDefault="00AA2178" w:rsidP="0064360F">
            <w:pPr>
              <w:spacing w:before="40" w:after="40"/>
              <w:ind w:left="145"/>
              <w:rPr>
                <w:noProof/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MERGEFIELD Project_Description </w:instrText>
            </w:r>
            <w:r w:rsidRPr="00AA2178">
              <w:rPr>
                <w:szCs w:val="22"/>
              </w:rPr>
              <w:fldChar w:fldCharType="separate"/>
            </w:r>
            <w:r w:rsidR="0064360F" w:rsidRPr="005E4A59">
              <w:rPr>
                <w:noProof/>
                <w:szCs w:val="22"/>
              </w:rPr>
              <w:t>A project that will build connections through activities, professional-led discussions, and referrals, reducing</w:t>
            </w:r>
          </w:p>
          <w:p w14:paraId="79797434" w14:textId="38066359" w:rsidR="00AA2178" w:rsidRPr="00AA2178" w:rsidRDefault="0064360F" w:rsidP="00AA2178">
            <w:pPr>
              <w:spacing w:before="40" w:after="40"/>
              <w:ind w:left="145"/>
              <w:rPr>
                <w:szCs w:val="22"/>
              </w:rPr>
            </w:pPr>
            <w:r w:rsidRPr="005E4A59">
              <w:rPr>
                <w:noProof/>
                <w:szCs w:val="22"/>
              </w:rPr>
              <w:t>isolation, improving mental wellbeing, and celebrating cultural diversity in Knox.</w:t>
            </w:r>
            <w:r w:rsidR="00AA2178" w:rsidRPr="00AA2178">
              <w:rPr>
                <w:szCs w:val="22"/>
              </w:rPr>
              <w:fldChar w:fldCharType="end"/>
            </w:r>
          </w:p>
        </w:tc>
      </w:tr>
      <w:tr w:rsidR="00AA2178" w:rsidRPr="00AA2178" w14:paraId="76667C21" w14:textId="77777777" w:rsidTr="00092DB3">
        <w:trPr>
          <w:gridAfter w:val="1"/>
          <w:wAfter w:w="154" w:type="pct"/>
          <w:trHeight w:val="352"/>
        </w:trPr>
        <w:tc>
          <w:tcPr>
            <w:tcW w:w="1108" w:type="pct"/>
          </w:tcPr>
          <w:p w14:paraId="23297B4A" w14:textId="46EF954C" w:rsidR="00AA2178" w:rsidRPr="00AA2178" w:rsidRDefault="00AA2178" w:rsidP="00AA2178">
            <w:pPr>
              <w:spacing w:before="40" w:after="40"/>
              <w:ind w:left="145"/>
              <w:rPr>
                <w:rFonts w:cs="Calibri"/>
                <w:color w:val="000000"/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NEXT </w:instrText>
            </w:r>
            <w:r w:rsidRPr="00AA2178">
              <w:rPr>
                <w:szCs w:val="22"/>
              </w:rPr>
              <w:fldChar w:fldCharType="end"/>
            </w: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Applicant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Ferntree Gully Fire Brigade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1291" w:type="pct"/>
            <w:gridSpan w:val="2"/>
          </w:tcPr>
          <w:p w14:paraId="7CF8BA9F" w14:textId="09339FB9" w:rsidR="00AA2178" w:rsidRPr="00AA2178" w:rsidRDefault="00AA2178" w:rsidP="00AA2178">
            <w:pPr>
              <w:spacing w:before="40" w:after="40"/>
              <w:ind w:left="145"/>
              <w:rPr>
                <w:szCs w:val="22"/>
              </w:rPr>
            </w:pP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Project_Title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Portable Speaker set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2447" w:type="pct"/>
          </w:tcPr>
          <w:p w14:paraId="6D1C6BF5" w14:textId="7DC89C60" w:rsidR="00AA2178" w:rsidRPr="00AA2178" w:rsidRDefault="00AA2178" w:rsidP="00AA2178">
            <w:pPr>
              <w:spacing w:before="40" w:after="40"/>
              <w:ind w:left="145"/>
              <w:rPr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MERGEFIELD Project_Description </w:instrText>
            </w:r>
            <w:r w:rsidRPr="00AA2178">
              <w:rPr>
                <w:szCs w:val="22"/>
              </w:rPr>
              <w:fldChar w:fldCharType="separate"/>
            </w:r>
            <w:r w:rsidR="0064360F" w:rsidRPr="005E4A59">
              <w:rPr>
                <w:noProof/>
                <w:szCs w:val="22"/>
              </w:rPr>
              <w:t>Funding for audio equipment to improve safety briefings, ANZAC ceremonies, and fire station open days, reducing ongoing hire costs significantly.</w:t>
            </w:r>
            <w:r w:rsidRPr="00AA2178">
              <w:rPr>
                <w:szCs w:val="22"/>
              </w:rPr>
              <w:fldChar w:fldCharType="end"/>
            </w:r>
          </w:p>
        </w:tc>
      </w:tr>
      <w:tr w:rsidR="00AA2178" w:rsidRPr="00AA2178" w14:paraId="557B39EA" w14:textId="77777777" w:rsidTr="00092DB3">
        <w:trPr>
          <w:gridAfter w:val="1"/>
          <w:wAfter w:w="154" w:type="pct"/>
          <w:trHeight w:val="352"/>
        </w:trPr>
        <w:tc>
          <w:tcPr>
            <w:tcW w:w="1108" w:type="pct"/>
          </w:tcPr>
          <w:p w14:paraId="3C1B8B7C" w14:textId="01AACF22" w:rsidR="00AA2178" w:rsidRPr="00AA2178" w:rsidRDefault="00AA2178" w:rsidP="00AA2178">
            <w:pPr>
              <w:spacing w:before="40" w:after="40"/>
              <w:ind w:left="145"/>
              <w:rPr>
                <w:rFonts w:cs="Calibri"/>
                <w:color w:val="000000"/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NEXT </w:instrText>
            </w:r>
            <w:r w:rsidRPr="00AA2178">
              <w:rPr>
                <w:szCs w:val="22"/>
              </w:rPr>
              <w:fldChar w:fldCharType="end"/>
            </w: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Applicant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Ferntree Gully Netball Club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1291" w:type="pct"/>
            <w:gridSpan w:val="2"/>
          </w:tcPr>
          <w:p w14:paraId="589238A6" w14:textId="1C90851E" w:rsidR="00AA2178" w:rsidRPr="00AA2178" w:rsidRDefault="00AA2178" w:rsidP="00AA2178">
            <w:pPr>
              <w:spacing w:before="40" w:after="40"/>
              <w:ind w:left="145"/>
              <w:rPr>
                <w:szCs w:val="22"/>
              </w:rPr>
            </w:pP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Project_Title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Supporting community and celebrating our diversity through participation in netball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2447" w:type="pct"/>
          </w:tcPr>
          <w:p w14:paraId="63552BB9" w14:textId="7C53E453" w:rsidR="00AA2178" w:rsidRPr="00AA2178" w:rsidRDefault="00AA2178" w:rsidP="00AA2178">
            <w:pPr>
              <w:spacing w:before="40" w:after="40"/>
              <w:ind w:left="145"/>
              <w:rPr>
                <w:szCs w:val="22"/>
                <w:lang w:val="en-AU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MERGEFIELD Project_Description </w:instrText>
            </w:r>
            <w:r w:rsidRPr="00AA2178">
              <w:rPr>
                <w:szCs w:val="22"/>
              </w:rPr>
              <w:fldChar w:fldCharType="separate"/>
            </w:r>
            <w:r w:rsidR="0064360F" w:rsidRPr="005E4A59">
              <w:rPr>
                <w:noProof/>
                <w:szCs w:val="22"/>
              </w:rPr>
              <w:t>Loan uniforms and Indigenous bibs, promoting inclusion, diversity, accessibility, and celebration of Indigenous culture in sport.</w:t>
            </w:r>
            <w:r w:rsidRPr="00AA2178">
              <w:rPr>
                <w:szCs w:val="22"/>
              </w:rPr>
              <w:fldChar w:fldCharType="end"/>
            </w:r>
          </w:p>
        </w:tc>
      </w:tr>
      <w:tr w:rsidR="00AA2178" w:rsidRPr="00AA2178" w14:paraId="2FE1DBC9" w14:textId="77777777" w:rsidTr="00092DB3">
        <w:trPr>
          <w:gridAfter w:val="1"/>
          <w:wAfter w:w="154" w:type="pct"/>
          <w:trHeight w:val="352"/>
        </w:trPr>
        <w:tc>
          <w:tcPr>
            <w:tcW w:w="1108" w:type="pct"/>
          </w:tcPr>
          <w:p w14:paraId="355722D1" w14:textId="568F8B9D" w:rsidR="00AA2178" w:rsidRPr="00AA2178" w:rsidRDefault="00AA2178" w:rsidP="00AA2178">
            <w:pPr>
              <w:spacing w:before="40" w:after="40"/>
              <w:ind w:left="145"/>
              <w:rPr>
                <w:rFonts w:cs="Calibri"/>
                <w:color w:val="000000"/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NEXT </w:instrText>
            </w:r>
            <w:r w:rsidRPr="00AA2178">
              <w:rPr>
                <w:szCs w:val="22"/>
              </w:rPr>
              <w:fldChar w:fldCharType="end"/>
            </w: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Applicant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Ferntree Gully News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1291" w:type="pct"/>
            <w:gridSpan w:val="2"/>
          </w:tcPr>
          <w:p w14:paraId="1A8913FC" w14:textId="7C2113B1" w:rsidR="00AA2178" w:rsidRPr="00AA2178" w:rsidRDefault="00AA2178" w:rsidP="00AA2178">
            <w:pPr>
              <w:spacing w:before="40" w:after="40"/>
              <w:ind w:left="145"/>
              <w:rPr>
                <w:szCs w:val="22"/>
              </w:rPr>
            </w:pP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Project_Title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The Best of Ferntree Gully News 2018 to 2026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2447" w:type="pct"/>
          </w:tcPr>
          <w:p w14:paraId="17D05F39" w14:textId="768E8A41" w:rsidR="00AA2178" w:rsidRPr="00AA2178" w:rsidRDefault="00AA2178" w:rsidP="00AA2178">
            <w:pPr>
              <w:spacing w:before="40" w:after="40"/>
              <w:ind w:left="145"/>
              <w:rPr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MERGEFIELD Project_Description </w:instrText>
            </w:r>
            <w:r w:rsidRPr="00AA2178">
              <w:rPr>
                <w:szCs w:val="22"/>
              </w:rPr>
              <w:fldChar w:fldCharType="separate"/>
            </w:r>
            <w:r w:rsidR="0064360F" w:rsidRPr="005E4A59">
              <w:rPr>
                <w:noProof/>
                <w:szCs w:val="22"/>
              </w:rPr>
              <w:t>To publish anthology book of Ferntree Gully newspaper stories (2018–2026), preserving community history, COVID Pandemic experiences, and showcasing local voices and photography.</w:t>
            </w:r>
            <w:r w:rsidRPr="00AA2178">
              <w:rPr>
                <w:szCs w:val="22"/>
              </w:rPr>
              <w:fldChar w:fldCharType="end"/>
            </w:r>
          </w:p>
        </w:tc>
      </w:tr>
      <w:tr w:rsidR="00AA2178" w:rsidRPr="00AA2178" w14:paraId="45068CAB" w14:textId="77777777" w:rsidTr="00092DB3">
        <w:trPr>
          <w:gridAfter w:val="1"/>
          <w:wAfter w:w="154" w:type="pct"/>
          <w:trHeight w:val="352"/>
        </w:trPr>
        <w:tc>
          <w:tcPr>
            <w:tcW w:w="1108" w:type="pct"/>
          </w:tcPr>
          <w:p w14:paraId="126AC4F7" w14:textId="03AA97B9" w:rsidR="00AA2178" w:rsidRPr="00AA2178" w:rsidRDefault="00AA2178" w:rsidP="00AA2178">
            <w:pPr>
              <w:spacing w:before="40" w:after="40"/>
              <w:ind w:left="145"/>
              <w:rPr>
                <w:rFonts w:cs="Calibri"/>
                <w:color w:val="000000"/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NEXT </w:instrText>
            </w:r>
            <w:r w:rsidRPr="00AA2178">
              <w:rPr>
                <w:szCs w:val="22"/>
              </w:rPr>
              <w:fldChar w:fldCharType="end"/>
            </w: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Applicant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Ferntree Gully Tennis Club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1291" w:type="pct"/>
            <w:gridSpan w:val="2"/>
          </w:tcPr>
          <w:p w14:paraId="62C79710" w14:textId="11434763" w:rsidR="00AA2178" w:rsidRPr="00AA2178" w:rsidRDefault="00AA2178" w:rsidP="00AA2178">
            <w:pPr>
              <w:spacing w:before="40" w:after="40"/>
              <w:ind w:left="145"/>
              <w:rPr>
                <w:szCs w:val="22"/>
              </w:rPr>
            </w:pP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Project_Title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VAPTR Hardcourt Drying Machine Purchase and Implementation: Maximising Tennis Court Usage in Wet Weather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2447" w:type="pct"/>
          </w:tcPr>
          <w:p w14:paraId="1DFB194E" w14:textId="593047C2" w:rsidR="00AA2178" w:rsidRPr="00AA2178" w:rsidRDefault="00AA2178" w:rsidP="00AA2178">
            <w:pPr>
              <w:spacing w:before="40" w:after="40"/>
              <w:ind w:left="145"/>
              <w:rPr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MERGEFIELD Project_Description </w:instrText>
            </w:r>
            <w:r w:rsidRPr="00AA2178">
              <w:rPr>
                <w:szCs w:val="22"/>
              </w:rPr>
              <w:fldChar w:fldCharType="separate"/>
            </w:r>
            <w:r w:rsidR="0064360F" w:rsidRPr="005E4A59">
              <w:rPr>
                <w:noProof/>
                <w:szCs w:val="22"/>
              </w:rPr>
              <w:t>Purchase of hardcourt dryer to reduce cancellations, maximising participation, supporting inclusive tennis programs, and improving operations, confidence, and experiences for players.</w:t>
            </w:r>
            <w:r w:rsidRPr="00AA2178">
              <w:rPr>
                <w:szCs w:val="22"/>
              </w:rPr>
              <w:fldChar w:fldCharType="end"/>
            </w:r>
          </w:p>
        </w:tc>
      </w:tr>
      <w:tr w:rsidR="00AA2178" w:rsidRPr="00AA2178" w14:paraId="1828BD91" w14:textId="77777777" w:rsidTr="00092DB3">
        <w:trPr>
          <w:gridAfter w:val="1"/>
          <w:wAfter w:w="154" w:type="pct"/>
          <w:trHeight w:val="352"/>
        </w:trPr>
        <w:tc>
          <w:tcPr>
            <w:tcW w:w="1108" w:type="pct"/>
          </w:tcPr>
          <w:p w14:paraId="292E9537" w14:textId="0B59918B" w:rsidR="00AA2178" w:rsidRPr="00AA2178" w:rsidRDefault="00AA2178" w:rsidP="00AA2178">
            <w:pPr>
              <w:spacing w:before="40" w:after="40"/>
              <w:ind w:left="145"/>
              <w:rPr>
                <w:rFonts w:cs="Calibri"/>
                <w:color w:val="000000"/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NEXT </w:instrText>
            </w:r>
            <w:r w:rsidRPr="00AA2178">
              <w:rPr>
                <w:szCs w:val="22"/>
              </w:rPr>
              <w:fldChar w:fldCharType="end"/>
            </w: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Applicant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Foothills Community Care Inc.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1291" w:type="pct"/>
            <w:gridSpan w:val="2"/>
          </w:tcPr>
          <w:p w14:paraId="73B7914B" w14:textId="6535369E" w:rsidR="00AA2178" w:rsidRPr="00AA2178" w:rsidRDefault="00AA2178" w:rsidP="00AA2178">
            <w:pPr>
              <w:spacing w:before="40" w:after="40"/>
              <w:ind w:left="145"/>
              <w:rPr>
                <w:szCs w:val="22"/>
              </w:rPr>
            </w:pP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Project_Title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Foothills Community Meals Outreach Support Project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2447" w:type="pct"/>
          </w:tcPr>
          <w:p w14:paraId="644DCFC6" w14:textId="3F04D031" w:rsidR="00AA2178" w:rsidRPr="00AA2178" w:rsidRDefault="00AA2178" w:rsidP="00AA2178">
            <w:pPr>
              <w:spacing w:before="40" w:after="40"/>
              <w:ind w:left="145"/>
              <w:rPr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MERGEFIELD Project_Description </w:instrText>
            </w:r>
            <w:r w:rsidRPr="00AA2178">
              <w:rPr>
                <w:szCs w:val="22"/>
              </w:rPr>
              <w:fldChar w:fldCharType="separate"/>
            </w:r>
            <w:r w:rsidR="0064360F" w:rsidRPr="005E4A59">
              <w:rPr>
                <w:noProof/>
                <w:szCs w:val="22"/>
              </w:rPr>
              <w:t>Outreach support worker to assist vulnerable residents facing homelessness, trauma, and isolation, providing compassionate advocacy, connections, and dignity through local engagement.</w:t>
            </w:r>
            <w:r w:rsidRPr="00AA2178">
              <w:rPr>
                <w:szCs w:val="22"/>
              </w:rPr>
              <w:fldChar w:fldCharType="end"/>
            </w:r>
          </w:p>
        </w:tc>
      </w:tr>
      <w:tr w:rsidR="00AA2178" w:rsidRPr="00AA2178" w14:paraId="57432204" w14:textId="77777777" w:rsidTr="00092DB3">
        <w:trPr>
          <w:gridAfter w:val="1"/>
          <w:wAfter w:w="154" w:type="pct"/>
          <w:trHeight w:val="352"/>
        </w:trPr>
        <w:tc>
          <w:tcPr>
            <w:tcW w:w="1108" w:type="pct"/>
          </w:tcPr>
          <w:p w14:paraId="6DFD26F5" w14:textId="605FC4A1" w:rsidR="00AA2178" w:rsidRPr="00AA2178" w:rsidRDefault="00AA2178" w:rsidP="00AA2178">
            <w:pPr>
              <w:spacing w:before="40" w:after="40"/>
              <w:ind w:left="145"/>
              <w:rPr>
                <w:rFonts w:cs="Calibri"/>
                <w:color w:val="000000"/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NEXT </w:instrText>
            </w:r>
            <w:r w:rsidRPr="00AA2178">
              <w:rPr>
                <w:szCs w:val="22"/>
              </w:rPr>
              <w:fldChar w:fldCharType="end"/>
            </w: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Applicant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German Shepherd Dog Club of Victoria Inc Eastern Branch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1291" w:type="pct"/>
            <w:gridSpan w:val="2"/>
          </w:tcPr>
          <w:p w14:paraId="23CC898E" w14:textId="10287730" w:rsidR="00AA2178" w:rsidRPr="00AA2178" w:rsidRDefault="00AA2178" w:rsidP="00AA2178">
            <w:pPr>
              <w:spacing w:before="40" w:after="40"/>
              <w:ind w:left="145"/>
              <w:rPr>
                <w:szCs w:val="22"/>
              </w:rPr>
            </w:pP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Project_Title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Agility Equipment - Training Aids to Promote Community Companion Dogs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2447" w:type="pct"/>
          </w:tcPr>
          <w:p w14:paraId="78C5CC7F" w14:textId="12CAEC9C" w:rsidR="00AA2178" w:rsidRPr="00AA2178" w:rsidRDefault="00AA2178" w:rsidP="00AA2178">
            <w:pPr>
              <w:spacing w:before="40" w:after="40"/>
              <w:ind w:left="145"/>
              <w:rPr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MERGEFIELD Project_Description </w:instrText>
            </w:r>
            <w:r w:rsidRPr="00AA2178">
              <w:rPr>
                <w:szCs w:val="22"/>
              </w:rPr>
              <w:fldChar w:fldCharType="separate"/>
            </w:r>
            <w:r w:rsidR="0064360F" w:rsidRPr="005E4A59">
              <w:rPr>
                <w:noProof/>
                <w:szCs w:val="22"/>
              </w:rPr>
              <w:t>Lightweight dog training equipment to enhance volunteer safety, support structured training, strengthen handler-dog bonds, and promote community engagement through outreach programs.</w:t>
            </w:r>
            <w:r w:rsidRPr="00AA2178">
              <w:rPr>
                <w:szCs w:val="22"/>
              </w:rPr>
              <w:fldChar w:fldCharType="end"/>
            </w:r>
          </w:p>
        </w:tc>
      </w:tr>
      <w:tr w:rsidR="00AA2178" w:rsidRPr="00AA2178" w14:paraId="72A9E649" w14:textId="77777777" w:rsidTr="00092DB3">
        <w:trPr>
          <w:gridAfter w:val="1"/>
          <w:wAfter w:w="154" w:type="pct"/>
          <w:trHeight w:val="352"/>
        </w:trPr>
        <w:tc>
          <w:tcPr>
            <w:tcW w:w="1108" w:type="pct"/>
          </w:tcPr>
          <w:p w14:paraId="457CD349" w14:textId="6E7067B3" w:rsidR="00AA2178" w:rsidRPr="00AA2178" w:rsidRDefault="00AA2178" w:rsidP="00AA2178">
            <w:pPr>
              <w:ind w:left="145"/>
              <w:rPr>
                <w:rFonts w:cs="Calibri"/>
                <w:color w:val="000000"/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NEXT </w:instrText>
            </w:r>
            <w:r w:rsidRPr="00AA2178">
              <w:rPr>
                <w:szCs w:val="22"/>
              </w:rPr>
              <w:fldChar w:fldCharType="end"/>
            </w: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Applicant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Glen Park Community Centre Inc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1291" w:type="pct"/>
            <w:gridSpan w:val="2"/>
          </w:tcPr>
          <w:p w14:paraId="60C27D92" w14:textId="303AA407" w:rsidR="00AA2178" w:rsidRPr="00AA2178" w:rsidRDefault="00AA2178" w:rsidP="00AA2178">
            <w:pPr>
              <w:spacing w:before="40" w:after="40"/>
              <w:ind w:left="145"/>
              <w:rPr>
                <w:szCs w:val="22"/>
              </w:rPr>
            </w:pP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Project_Title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Project STORE (Supporting Timely Outreach &amp; Resource Essentials)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2447" w:type="pct"/>
          </w:tcPr>
          <w:p w14:paraId="20583304" w14:textId="487F9186" w:rsidR="00AA2178" w:rsidRPr="00AA2178" w:rsidRDefault="00AA2178" w:rsidP="00AA2178">
            <w:pPr>
              <w:spacing w:before="40" w:after="40"/>
              <w:ind w:left="145"/>
              <w:rPr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MERGEFIELD Project_Description </w:instrText>
            </w:r>
            <w:r w:rsidRPr="00AA2178">
              <w:rPr>
                <w:szCs w:val="22"/>
              </w:rPr>
              <w:fldChar w:fldCharType="separate"/>
            </w:r>
            <w:r w:rsidR="0064360F" w:rsidRPr="005E4A59">
              <w:rPr>
                <w:noProof/>
                <w:szCs w:val="22"/>
              </w:rPr>
              <w:t>To install dedicated storage system for emergency relief supplies, enabling safe, eﬃcient, digniﬁed distribution to Knox residents facing hardship or crisis.</w:t>
            </w:r>
            <w:r w:rsidRPr="00AA2178">
              <w:rPr>
                <w:szCs w:val="22"/>
              </w:rPr>
              <w:fldChar w:fldCharType="end"/>
            </w:r>
          </w:p>
        </w:tc>
      </w:tr>
      <w:tr w:rsidR="00AA2178" w:rsidRPr="00AA2178" w14:paraId="67E2C965" w14:textId="77777777" w:rsidTr="00092DB3">
        <w:trPr>
          <w:gridAfter w:val="1"/>
          <w:wAfter w:w="154" w:type="pct"/>
          <w:trHeight w:val="352"/>
        </w:trPr>
        <w:tc>
          <w:tcPr>
            <w:tcW w:w="1108" w:type="pct"/>
          </w:tcPr>
          <w:p w14:paraId="7FCA7C6B" w14:textId="4DE329B9" w:rsidR="00AA2178" w:rsidRPr="00AA2178" w:rsidRDefault="00AA2178" w:rsidP="00AA2178">
            <w:pPr>
              <w:ind w:left="145"/>
              <w:rPr>
                <w:rFonts w:cs="Calibri"/>
                <w:color w:val="000000"/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NEXT </w:instrText>
            </w:r>
            <w:r w:rsidRPr="00AA2178">
              <w:rPr>
                <w:szCs w:val="22"/>
              </w:rPr>
              <w:fldChar w:fldCharType="end"/>
            </w: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Applicant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Knox Chinese Elderly Citizens Club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1291" w:type="pct"/>
            <w:gridSpan w:val="2"/>
          </w:tcPr>
          <w:p w14:paraId="16141D65" w14:textId="47F1F8D0" w:rsidR="00AA2178" w:rsidRPr="00AA2178" w:rsidRDefault="00AA2178" w:rsidP="00AA2178">
            <w:pPr>
              <w:ind w:left="145"/>
              <w:rPr>
                <w:rFonts w:cs="Calibri"/>
                <w:color w:val="000000"/>
                <w:szCs w:val="22"/>
              </w:rPr>
            </w:pP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Project_Title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Active Healthy Ageing &amp; Living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2447" w:type="pct"/>
          </w:tcPr>
          <w:p w14:paraId="1CB85D5F" w14:textId="56DF81C3" w:rsidR="00AA2178" w:rsidRPr="00AA2178" w:rsidRDefault="00AA2178" w:rsidP="00AA2178">
            <w:pPr>
              <w:spacing w:before="40" w:after="40"/>
              <w:ind w:left="145"/>
              <w:rPr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MERGEFIELD Project_Description </w:instrText>
            </w:r>
            <w:r w:rsidRPr="00AA2178">
              <w:rPr>
                <w:szCs w:val="22"/>
              </w:rPr>
              <w:fldChar w:fldCharType="separate"/>
            </w:r>
            <w:r w:rsidR="0064360F" w:rsidRPr="005E4A59">
              <w:rPr>
                <w:noProof/>
                <w:szCs w:val="22"/>
              </w:rPr>
              <w:t>To provide venue and activities for low-impact exercise, supporting elderly physical health, wellbeing, and vital opportunities for ongoing social interaction.</w:t>
            </w:r>
            <w:r w:rsidRPr="00AA2178">
              <w:rPr>
                <w:szCs w:val="22"/>
              </w:rPr>
              <w:fldChar w:fldCharType="end"/>
            </w:r>
          </w:p>
        </w:tc>
      </w:tr>
      <w:tr w:rsidR="00AA2178" w:rsidRPr="00AA2178" w14:paraId="1C367D2C" w14:textId="77777777" w:rsidTr="00092DB3">
        <w:trPr>
          <w:gridAfter w:val="1"/>
          <w:wAfter w:w="154" w:type="pct"/>
          <w:trHeight w:val="352"/>
        </w:trPr>
        <w:tc>
          <w:tcPr>
            <w:tcW w:w="1108" w:type="pct"/>
          </w:tcPr>
          <w:p w14:paraId="7AF46372" w14:textId="7261A5FC" w:rsidR="00AA2178" w:rsidRPr="00AA2178" w:rsidRDefault="00AA2178" w:rsidP="00AA2178">
            <w:pPr>
              <w:spacing w:before="40" w:after="40"/>
              <w:ind w:left="145"/>
              <w:rPr>
                <w:rFonts w:cs="Calibri"/>
                <w:color w:val="000000"/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NEXT </w:instrText>
            </w:r>
            <w:r w:rsidRPr="00AA2178">
              <w:rPr>
                <w:szCs w:val="22"/>
              </w:rPr>
              <w:fldChar w:fldCharType="end"/>
            </w: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Applicant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Knox Community Gardens Society Inc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1291" w:type="pct"/>
            <w:gridSpan w:val="2"/>
          </w:tcPr>
          <w:p w14:paraId="0C980008" w14:textId="743E2B94" w:rsidR="00AA2178" w:rsidRPr="00AA2178" w:rsidRDefault="00AA2178" w:rsidP="00AA2178">
            <w:pPr>
              <w:spacing w:before="40" w:after="40"/>
              <w:ind w:left="145"/>
              <w:rPr>
                <w:szCs w:val="22"/>
              </w:rPr>
            </w:pP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Project_Title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Ride On Lawn Mower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2447" w:type="pct"/>
          </w:tcPr>
          <w:p w14:paraId="4FA09A51" w14:textId="77777777" w:rsidR="0064360F" w:rsidRPr="005E4A59" w:rsidRDefault="00AA2178" w:rsidP="0064360F">
            <w:pPr>
              <w:spacing w:before="40" w:after="40"/>
              <w:ind w:left="145"/>
              <w:rPr>
                <w:noProof/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MERGEFIELD Project_Description </w:instrText>
            </w:r>
            <w:r w:rsidRPr="00AA2178">
              <w:rPr>
                <w:szCs w:val="22"/>
              </w:rPr>
              <w:fldChar w:fldCharType="separate"/>
            </w:r>
            <w:r w:rsidR="0064360F" w:rsidRPr="005E4A59">
              <w:rPr>
                <w:noProof/>
                <w:szCs w:val="22"/>
              </w:rPr>
              <w:t>A new ride-on mower to replace worn model, ensuring safe, reliable maintenance of extensive grassed areas for all</w:t>
            </w:r>
          </w:p>
          <w:p w14:paraId="3E45F0DF" w14:textId="2877D35D" w:rsidR="00AA2178" w:rsidRPr="00AA2178" w:rsidRDefault="0064360F" w:rsidP="00AA2178">
            <w:pPr>
              <w:spacing w:before="40" w:after="40"/>
              <w:ind w:left="145"/>
              <w:rPr>
                <w:szCs w:val="22"/>
              </w:rPr>
            </w:pPr>
            <w:r w:rsidRPr="005E4A59">
              <w:rPr>
                <w:noProof/>
                <w:szCs w:val="22"/>
              </w:rPr>
              <w:t>community users.</w:t>
            </w:r>
            <w:r w:rsidR="00AA2178" w:rsidRPr="00AA2178">
              <w:rPr>
                <w:szCs w:val="22"/>
              </w:rPr>
              <w:fldChar w:fldCharType="end"/>
            </w:r>
          </w:p>
        </w:tc>
      </w:tr>
      <w:tr w:rsidR="00AA2178" w:rsidRPr="00AA2178" w14:paraId="69CACCB5" w14:textId="77777777" w:rsidTr="00092DB3">
        <w:trPr>
          <w:gridAfter w:val="1"/>
          <w:wAfter w:w="154" w:type="pct"/>
          <w:trHeight w:val="352"/>
        </w:trPr>
        <w:tc>
          <w:tcPr>
            <w:tcW w:w="1108" w:type="pct"/>
          </w:tcPr>
          <w:p w14:paraId="716CB282" w14:textId="0C3070C3" w:rsidR="00AA2178" w:rsidRPr="00AA2178" w:rsidRDefault="00AA2178" w:rsidP="00AA2178">
            <w:pPr>
              <w:spacing w:before="40" w:after="40"/>
              <w:ind w:left="145"/>
              <w:rPr>
                <w:rFonts w:cs="Calibri"/>
                <w:color w:val="000000"/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NEXT </w:instrText>
            </w:r>
            <w:r w:rsidRPr="00AA2178">
              <w:rPr>
                <w:szCs w:val="22"/>
              </w:rPr>
              <w:fldChar w:fldCharType="end"/>
            </w: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Applicant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Knox Environment Society Inc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1291" w:type="pct"/>
            <w:gridSpan w:val="2"/>
          </w:tcPr>
          <w:p w14:paraId="720927E6" w14:textId="0C9BCED4" w:rsidR="00AA2178" w:rsidRPr="00AA2178" w:rsidRDefault="00AA2178" w:rsidP="00AA2178">
            <w:pPr>
              <w:spacing w:before="40" w:after="40"/>
              <w:ind w:left="145"/>
              <w:rPr>
                <w:szCs w:val="22"/>
              </w:rPr>
            </w:pP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Project_Title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Seeding the Future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2447" w:type="pct"/>
          </w:tcPr>
          <w:p w14:paraId="416157AD" w14:textId="77777777" w:rsidR="0064360F" w:rsidRPr="005E4A59" w:rsidRDefault="00AA2178" w:rsidP="0064360F">
            <w:pPr>
              <w:spacing w:before="40" w:after="40"/>
              <w:ind w:left="145"/>
              <w:rPr>
                <w:noProof/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MERGEFIELD Project_Description </w:instrText>
            </w:r>
            <w:r w:rsidRPr="00AA2178">
              <w:rPr>
                <w:szCs w:val="22"/>
              </w:rPr>
              <w:fldChar w:fldCharType="separate"/>
            </w:r>
            <w:r w:rsidR="0064360F" w:rsidRPr="005E4A59">
              <w:rPr>
                <w:noProof/>
                <w:szCs w:val="22"/>
              </w:rPr>
              <w:t>Purpose-built polyhouse to propagate ferns, addressing revegetation gaps and improving storage, ensuring sustainable biodiversity outcomes for local</w:t>
            </w:r>
          </w:p>
          <w:p w14:paraId="644C9A5D" w14:textId="525290C0" w:rsidR="00AA2178" w:rsidRPr="00AA2178" w:rsidRDefault="0064360F" w:rsidP="00AA2178">
            <w:pPr>
              <w:spacing w:before="40" w:after="40"/>
              <w:ind w:left="145"/>
              <w:rPr>
                <w:szCs w:val="22"/>
              </w:rPr>
            </w:pPr>
            <w:r w:rsidRPr="005E4A59">
              <w:rPr>
                <w:noProof/>
                <w:szCs w:val="22"/>
              </w:rPr>
              <w:t>environments.</w:t>
            </w:r>
            <w:r w:rsidR="00AA2178" w:rsidRPr="00AA2178">
              <w:rPr>
                <w:szCs w:val="22"/>
              </w:rPr>
              <w:fldChar w:fldCharType="end"/>
            </w:r>
          </w:p>
        </w:tc>
      </w:tr>
      <w:tr w:rsidR="00AA2178" w:rsidRPr="00AA2178" w14:paraId="3B94AC74" w14:textId="77777777" w:rsidTr="00092DB3">
        <w:trPr>
          <w:gridAfter w:val="1"/>
          <w:wAfter w:w="154" w:type="pct"/>
          <w:trHeight w:val="352"/>
        </w:trPr>
        <w:tc>
          <w:tcPr>
            <w:tcW w:w="1108" w:type="pct"/>
          </w:tcPr>
          <w:p w14:paraId="241C1D50" w14:textId="29E42D25" w:rsidR="00AA2178" w:rsidRPr="00AA2178" w:rsidRDefault="00AA2178" w:rsidP="00AA2178">
            <w:pPr>
              <w:spacing w:before="40" w:after="40"/>
              <w:ind w:left="145"/>
              <w:rPr>
                <w:rFonts w:cs="Calibri"/>
                <w:color w:val="000000"/>
                <w:szCs w:val="22"/>
              </w:rPr>
            </w:pPr>
            <w:r w:rsidRPr="00AA2178">
              <w:rPr>
                <w:szCs w:val="22"/>
              </w:rPr>
              <w:lastRenderedPageBreak/>
              <w:fldChar w:fldCharType="begin"/>
            </w:r>
            <w:r w:rsidRPr="00AA2178">
              <w:rPr>
                <w:szCs w:val="22"/>
              </w:rPr>
              <w:instrText xml:space="preserve"> NEXT </w:instrText>
            </w:r>
            <w:r w:rsidRPr="00AA2178">
              <w:rPr>
                <w:szCs w:val="22"/>
              </w:rPr>
              <w:fldChar w:fldCharType="end"/>
            </w: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Applicant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Knox Historical Society Inc.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1291" w:type="pct"/>
            <w:gridSpan w:val="2"/>
          </w:tcPr>
          <w:p w14:paraId="659D4C91" w14:textId="65512607" w:rsidR="00AA2178" w:rsidRPr="00AA2178" w:rsidRDefault="00AA2178" w:rsidP="00AA2178">
            <w:pPr>
              <w:spacing w:before="40" w:after="40"/>
              <w:ind w:left="145"/>
              <w:rPr>
                <w:szCs w:val="22"/>
              </w:rPr>
            </w:pP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Project_Title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Knox Diamonds – A treasure trove of local history and community connections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2447" w:type="pct"/>
          </w:tcPr>
          <w:p w14:paraId="5E8F53F4" w14:textId="2B4685FA" w:rsidR="00AA2178" w:rsidRPr="00AA2178" w:rsidRDefault="00AA2178" w:rsidP="00323197">
            <w:pPr>
              <w:spacing w:before="40" w:after="40"/>
              <w:ind w:left="145"/>
              <w:rPr>
                <w:noProof/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MERGEFIELD Project_Description </w:instrText>
            </w:r>
            <w:r w:rsidRPr="00AA2178">
              <w:rPr>
                <w:szCs w:val="22"/>
              </w:rPr>
              <w:fldChar w:fldCharType="separate"/>
            </w:r>
            <w:r w:rsidR="0064360F" w:rsidRPr="005E4A59">
              <w:rPr>
                <w:noProof/>
                <w:szCs w:val="22"/>
              </w:rPr>
              <w:t>Digitisation of 6,000 historic Knox newspaper pages to preserve heritage, enhance research access, support investigations, and to strengthen community connection to local history.</w:t>
            </w:r>
            <w:r w:rsidRPr="00AA2178">
              <w:rPr>
                <w:szCs w:val="22"/>
              </w:rPr>
              <w:fldChar w:fldCharType="end"/>
            </w:r>
          </w:p>
        </w:tc>
      </w:tr>
      <w:tr w:rsidR="00AA2178" w:rsidRPr="00AA2178" w14:paraId="52366DF4" w14:textId="77777777" w:rsidTr="00092DB3">
        <w:trPr>
          <w:gridAfter w:val="1"/>
          <w:wAfter w:w="154" w:type="pct"/>
          <w:trHeight w:val="352"/>
        </w:trPr>
        <w:tc>
          <w:tcPr>
            <w:tcW w:w="1108" w:type="pct"/>
          </w:tcPr>
          <w:p w14:paraId="51A8BECC" w14:textId="4D1D9E0E" w:rsidR="00AA2178" w:rsidRPr="00AA2178" w:rsidRDefault="00AA2178" w:rsidP="00AA2178">
            <w:pPr>
              <w:spacing w:before="40" w:after="40"/>
              <w:ind w:left="145"/>
              <w:rPr>
                <w:rFonts w:cs="Calibri"/>
                <w:color w:val="000000"/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NEXT </w:instrText>
            </w:r>
            <w:r w:rsidRPr="00AA2178">
              <w:rPr>
                <w:szCs w:val="22"/>
              </w:rPr>
              <w:fldChar w:fldCharType="end"/>
            </w: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Applicant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Knox Infolink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1291" w:type="pct"/>
            <w:gridSpan w:val="2"/>
          </w:tcPr>
          <w:p w14:paraId="51AC7E16" w14:textId="63E9BE5E" w:rsidR="00AA2178" w:rsidRPr="00AA2178" w:rsidRDefault="00AA2178" w:rsidP="00AA2178">
            <w:pPr>
              <w:spacing w:before="40" w:after="40"/>
              <w:ind w:left="145"/>
              <w:rPr>
                <w:szCs w:val="22"/>
              </w:rPr>
            </w:pP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Project_Title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Local case work support for the Knox community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2447" w:type="pct"/>
          </w:tcPr>
          <w:p w14:paraId="616DF3FF" w14:textId="4E0CE647" w:rsidR="00AA2178" w:rsidRPr="00AA2178" w:rsidRDefault="00AA2178" w:rsidP="00AA2178">
            <w:pPr>
              <w:spacing w:before="40" w:after="40"/>
              <w:ind w:left="145"/>
              <w:rPr>
                <w:szCs w:val="22"/>
                <w:lang w:val="en-AU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MERGEFIELD Project_Description </w:instrText>
            </w:r>
            <w:r w:rsidRPr="00AA2178">
              <w:rPr>
                <w:szCs w:val="22"/>
              </w:rPr>
              <w:fldChar w:fldCharType="separate"/>
            </w:r>
            <w:r w:rsidR="0064360F" w:rsidRPr="005E4A59">
              <w:rPr>
                <w:noProof/>
                <w:szCs w:val="22"/>
              </w:rPr>
              <w:t>Knox Infolink case worker funding to address complex needs, supporting homelessness, family violence, and mental health beyond volunteer capacity.</w:t>
            </w:r>
            <w:r w:rsidRPr="00AA2178">
              <w:rPr>
                <w:szCs w:val="22"/>
              </w:rPr>
              <w:fldChar w:fldCharType="end"/>
            </w:r>
          </w:p>
        </w:tc>
      </w:tr>
      <w:tr w:rsidR="00AA2178" w:rsidRPr="00AA2178" w14:paraId="7CA031FF" w14:textId="77777777" w:rsidTr="00092DB3">
        <w:trPr>
          <w:gridAfter w:val="1"/>
          <w:wAfter w:w="154" w:type="pct"/>
          <w:trHeight w:val="352"/>
        </w:trPr>
        <w:tc>
          <w:tcPr>
            <w:tcW w:w="1108" w:type="pct"/>
          </w:tcPr>
          <w:p w14:paraId="31AB6E60" w14:textId="77777777" w:rsidR="0064360F" w:rsidRPr="005E4A59" w:rsidRDefault="00AA2178" w:rsidP="0064360F">
            <w:pPr>
              <w:spacing w:before="40" w:after="40"/>
              <w:ind w:left="145"/>
              <w:rPr>
                <w:rFonts w:cs="Calibri"/>
                <w:noProof/>
                <w:color w:val="000000"/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NEXT </w:instrText>
            </w:r>
            <w:r w:rsidRPr="00AA2178">
              <w:rPr>
                <w:szCs w:val="22"/>
              </w:rPr>
              <w:fldChar w:fldCharType="end"/>
            </w: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Applicant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Knox Interfaith</w:t>
            </w:r>
          </w:p>
          <w:p w14:paraId="0D250E33" w14:textId="20E9C679" w:rsidR="00AA2178" w:rsidRPr="00AA2178" w:rsidRDefault="0064360F" w:rsidP="00AA2178">
            <w:pPr>
              <w:spacing w:before="40" w:after="40"/>
              <w:ind w:left="145"/>
              <w:rPr>
                <w:rFonts w:cs="Calibri"/>
                <w:color w:val="000000"/>
                <w:szCs w:val="22"/>
              </w:rPr>
            </w:pPr>
            <w:r w:rsidRPr="005E4A59">
              <w:rPr>
                <w:rFonts w:cs="Calibri"/>
                <w:noProof/>
                <w:color w:val="000000"/>
                <w:szCs w:val="22"/>
              </w:rPr>
              <w:t>Network Inc</w:t>
            </w:r>
            <w:r w:rsidR="00AA2178"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1291" w:type="pct"/>
            <w:gridSpan w:val="2"/>
          </w:tcPr>
          <w:p w14:paraId="619E64DC" w14:textId="27DAB235" w:rsidR="00AA2178" w:rsidRPr="00AA2178" w:rsidRDefault="00AA2178" w:rsidP="00AA2178">
            <w:pPr>
              <w:spacing w:before="40" w:after="40"/>
              <w:ind w:left="145"/>
              <w:rPr>
                <w:szCs w:val="22"/>
              </w:rPr>
            </w:pP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Project_Title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Many Cultures, One Community: Knox Interfaith Arts Festival 2026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2447" w:type="pct"/>
          </w:tcPr>
          <w:p w14:paraId="14903DD1" w14:textId="35782236" w:rsidR="00AA2178" w:rsidRPr="00AA2178" w:rsidRDefault="00AA2178" w:rsidP="00AA2178">
            <w:pPr>
              <w:spacing w:before="40" w:after="40"/>
              <w:ind w:left="145"/>
              <w:rPr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MERGEFIELD Project_Description </w:instrText>
            </w:r>
            <w:r w:rsidRPr="00AA2178">
              <w:rPr>
                <w:szCs w:val="22"/>
              </w:rPr>
              <w:fldChar w:fldCharType="separate"/>
            </w:r>
            <w:r w:rsidR="0064360F" w:rsidRPr="005E4A59">
              <w:rPr>
                <w:noProof/>
                <w:szCs w:val="22"/>
              </w:rPr>
              <w:t>Multicultural arts festival to unite 500+ community members with performances, food, art, and stories, promoting reconciliation, belonging, creativity, and intercultural understanding.</w:t>
            </w:r>
            <w:r w:rsidRPr="00AA2178">
              <w:rPr>
                <w:szCs w:val="22"/>
              </w:rPr>
              <w:fldChar w:fldCharType="end"/>
            </w:r>
          </w:p>
        </w:tc>
      </w:tr>
      <w:tr w:rsidR="00AA2178" w:rsidRPr="00AA2178" w14:paraId="14DAD749" w14:textId="77777777" w:rsidTr="00092DB3">
        <w:trPr>
          <w:gridAfter w:val="1"/>
          <w:wAfter w:w="154" w:type="pct"/>
          <w:trHeight w:val="352"/>
        </w:trPr>
        <w:tc>
          <w:tcPr>
            <w:tcW w:w="1108" w:type="pct"/>
          </w:tcPr>
          <w:p w14:paraId="28AAF0E2" w14:textId="3CB3792F" w:rsidR="00AA2178" w:rsidRPr="00AA2178" w:rsidRDefault="00AA2178" w:rsidP="00AA2178">
            <w:pPr>
              <w:spacing w:before="40" w:after="40"/>
              <w:ind w:left="145"/>
              <w:rPr>
                <w:rFonts w:cs="Calibri"/>
                <w:color w:val="000000"/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NEXT </w:instrText>
            </w:r>
            <w:r w:rsidRPr="00AA2178">
              <w:rPr>
                <w:szCs w:val="22"/>
              </w:rPr>
              <w:fldChar w:fldCharType="end"/>
            </w: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Applicant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Knox Obedience Dog Club Inc.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1291" w:type="pct"/>
            <w:gridSpan w:val="2"/>
          </w:tcPr>
          <w:p w14:paraId="40E7E1A6" w14:textId="31BB222B" w:rsidR="00AA2178" w:rsidRPr="00AA2178" w:rsidRDefault="00AA2178" w:rsidP="00AA2178">
            <w:pPr>
              <w:spacing w:before="40" w:after="40"/>
              <w:ind w:left="145"/>
              <w:rPr>
                <w:szCs w:val="22"/>
              </w:rPr>
            </w:pP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Project_Title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Pawsitive Pathways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2447" w:type="pct"/>
          </w:tcPr>
          <w:p w14:paraId="1AC86517" w14:textId="01A8032F" w:rsidR="00AA2178" w:rsidRPr="00AA2178" w:rsidRDefault="00AA2178" w:rsidP="00AA2178">
            <w:pPr>
              <w:spacing w:before="40" w:after="40"/>
              <w:ind w:left="145"/>
              <w:rPr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MERGEFIELD Project_Description </w:instrText>
            </w:r>
            <w:r w:rsidRPr="00AA2178">
              <w:rPr>
                <w:szCs w:val="22"/>
              </w:rPr>
              <w:fldChar w:fldCharType="separate"/>
            </w:r>
            <w:r w:rsidR="0064360F" w:rsidRPr="005E4A59">
              <w:rPr>
                <w:noProof/>
                <w:szCs w:val="22"/>
              </w:rPr>
              <w:t>Volunteer instructor training model to strengthen capacity, consistency, and retention, enhancing community dog training quality, responsible ownership, and safer practices in Knox.</w:t>
            </w:r>
            <w:r w:rsidRPr="00AA2178">
              <w:rPr>
                <w:szCs w:val="22"/>
              </w:rPr>
              <w:fldChar w:fldCharType="end"/>
            </w:r>
          </w:p>
        </w:tc>
      </w:tr>
      <w:tr w:rsidR="00AA2178" w:rsidRPr="00AA2178" w14:paraId="185271CF" w14:textId="77777777" w:rsidTr="00092DB3">
        <w:trPr>
          <w:gridAfter w:val="1"/>
          <w:wAfter w:w="154" w:type="pct"/>
          <w:trHeight w:val="352"/>
        </w:trPr>
        <w:tc>
          <w:tcPr>
            <w:tcW w:w="1108" w:type="pct"/>
          </w:tcPr>
          <w:p w14:paraId="2A81BA47" w14:textId="45DAFE56" w:rsidR="00AA2178" w:rsidRPr="00AA2178" w:rsidRDefault="00AA2178" w:rsidP="00AA2178">
            <w:pPr>
              <w:spacing w:before="40" w:after="40"/>
              <w:ind w:left="145"/>
              <w:rPr>
                <w:rFonts w:cs="Calibri"/>
                <w:color w:val="000000"/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NEXT </w:instrText>
            </w:r>
            <w:r w:rsidRPr="00AA2178">
              <w:rPr>
                <w:szCs w:val="22"/>
              </w:rPr>
              <w:fldChar w:fldCharType="end"/>
            </w: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Applicant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Knox Repair Cafe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1291" w:type="pct"/>
            <w:gridSpan w:val="2"/>
          </w:tcPr>
          <w:p w14:paraId="4DD3F675" w14:textId="5BCB14D1" w:rsidR="00AA2178" w:rsidRPr="00AA2178" w:rsidRDefault="00AA2178" w:rsidP="00AA2178">
            <w:pPr>
              <w:spacing w:before="40" w:after="40"/>
              <w:ind w:left="145"/>
              <w:rPr>
                <w:szCs w:val="22"/>
              </w:rPr>
            </w:pP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Project_Title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Scaling Up Knox Repair Cafe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2447" w:type="pct"/>
          </w:tcPr>
          <w:p w14:paraId="57A2B6FA" w14:textId="4205EA19" w:rsidR="00AA2178" w:rsidRPr="00AA2178" w:rsidRDefault="00AA2178" w:rsidP="00AA2178">
            <w:pPr>
              <w:spacing w:before="40" w:after="40"/>
              <w:ind w:left="145"/>
              <w:rPr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MERGEFIELD Project_Description </w:instrText>
            </w:r>
            <w:r w:rsidRPr="00AA2178">
              <w:rPr>
                <w:szCs w:val="22"/>
              </w:rPr>
              <w:fldChar w:fldCharType="separate"/>
            </w:r>
            <w:r w:rsidR="0064360F" w:rsidRPr="005E4A59">
              <w:rPr>
                <w:noProof/>
                <w:szCs w:val="22"/>
              </w:rPr>
              <w:t>To expand services, reduce landfill waste, support community wellbeing, increase volunteer capacity, and grow attendance through outreach and education.</w:t>
            </w:r>
            <w:r w:rsidRPr="00AA2178">
              <w:rPr>
                <w:szCs w:val="22"/>
              </w:rPr>
              <w:fldChar w:fldCharType="end"/>
            </w:r>
          </w:p>
        </w:tc>
      </w:tr>
      <w:tr w:rsidR="00AA2178" w:rsidRPr="00AA2178" w14:paraId="3E29FB2B" w14:textId="77777777" w:rsidTr="00092DB3">
        <w:trPr>
          <w:gridAfter w:val="1"/>
          <w:wAfter w:w="154" w:type="pct"/>
          <w:trHeight w:val="352"/>
        </w:trPr>
        <w:tc>
          <w:tcPr>
            <w:tcW w:w="1108" w:type="pct"/>
          </w:tcPr>
          <w:p w14:paraId="2DE4D5A3" w14:textId="0608BEDD" w:rsidR="00AA2178" w:rsidRPr="00AA2178" w:rsidRDefault="00AA2178" w:rsidP="00AA2178">
            <w:pPr>
              <w:ind w:left="145"/>
              <w:rPr>
                <w:rFonts w:cs="Calibri"/>
                <w:color w:val="000000"/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NEXT </w:instrText>
            </w:r>
            <w:r w:rsidRPr="00AA2178">
              <w:rPr>
                <w:szCs w:val="22"/>
              </w:rPr>
              <w:fldChar w:fldCharType="end"/>
            </w: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Applicant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Knox Wind Symphony Inc.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1291" w:type="pct"/>
            <w:gridSpan w:val="2"/>
          </w:tcPr>
          <w:p w14:paraId="3EE493F9" w14:textId="5E88D1BA" w:rsidR="00AA2178" w:rsidRPr="00AA2178" w:rsidRDefault="00AA2178" w:rsidP="00AA2178">
            <w:pPr>
              <w:spacing w:before="40" w:after="40"/>
              <w:ind w:left="145"/>
              <w:rPr>
                <w:szCs w:val="22"/>
              </w:rPr>
            </w:pP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Project_Title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Purchase musical instrument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2447" w:type="pct"/>
          </w:tcPr>
          <w:p w14:paraId="620D956A" w14:textId="46C7BB8F" w:rsidR="00AA2178" w:rsidRPr="00AA2178" w:rsidRDefault="00AA2178" w:rsidP="00AA2178">
            <w:pPr>
              <w:spacing w:before="40" w:after="40"/>
              <w:ind w:left="145"/>
              <w:rPr>
                <w:noProof/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MERGEFIELD Project_Description </w:instrText>
            </w:r>
            <w:r w:rsidRPr="00AA2178">
              <w:rPr>
                <w:szCs w:val="22"/>
              </w:rPr>
              <w:fldChar w:fldCharType="separate"/>
            </w:r>
            <w:r w:rsidR="0064360F" w:rsidRPr="005E4A59">
              <w:rPr>
                <w:noProof/>
                <w:szCs w:val="22"/>
              </w:rPr>
              <w:t>Funding for a high-quality French horn, supporting accessibility, excellence, and growth of community musical ensembles.</w:t>
            </w:r>
            <w:r w:rsidRPr="00AA2178">
              <w:rPr>
                <w:szCs w:val="22"/>
              </w:rPr>
              <w:fldChar w:fldCharType="end"/>
            </w:r>
          </w:p>
        </w:tc>
      </w:tr>
      <w:tr w:rsidR="00AA2178" w:rsidRPr="00AA2178" w14:paraId="36428817" w14:textId="77777777" w:rsidTr="00092DB3">
        <w:trPr>
          <w:gridAfter w:val="1"/>
          <w:wAfter w:w="154" w:type="pct"/>
          <w:trHeight w:val="352"/>
        </w:trPr>
        <w:tc>
          <w:tcPr>
            <w:tcW w:w="1108" w:type="pct"/>
          </w:tcPr>
          <w:p w14:paraId="6B957D88" w14:textId="3CA364B1" w:rsidR="00AA2178" w:rsidRPr="00AA2178" w:rsidRDefault="00AA2178" w:rsidP="00AA2178">
            <w:pPr>
              <w:spacing w:before="40" w:after="40"/>
              <w:ind w:left="145"/>
              <w:rPr>
                <w:rFonts w:cs="Calibri"/>
                <w:color w:val="000000"/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NEXT </w:instrText>
            </w:r>
            <w:r w:rsidRPr="00AA2178">
              <w:rPr>
                <w:szCs w:val="22"/>
              </w:rPr>
              <w:fldChar w:fldCharType="end"/>
            </w: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Applicant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Light Chapel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1291" w:type="pct"/>
            <w:gridSpan w:val="2"/>
          </w:tcPr>
          <w:p w14:paraId="60FDAD3C" w14:textId="69544311" w:rsidR="00AA2178" w:rsidRPr="00AA2178" w:rsidRDefault="00AA2178" w:rsidP="00AA2178">
            <w:pPr>
              <w:spacing w:before="40" w:after="40"/>
              <w:ind w:left="145"/>
              <w:rPr>
                <w:szCs w:val="22"/>
              </w:rPr>
            </w:pP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Project_Title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Christmas at Light Chapel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2447" w:type="pct"/>
          </w:tcPr>
          <w:p w14:paraId="7EEBC71C" w14:textId="477A1195" w:rsidR="00AA2178" w:rsidRPr="00AA2178" w:rsidRDefault="00AA2178" w:rsidP="00AA2178">
            <w:pPr>
              <w:spacing w:before="40" w:after="40"/>
              <w:ind w:left="145"/>
              <w:rPr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MERGEFIELD Project_Description </w:instrText>
            </w:r>
            <w:r w:rsidRPr="00AA2178">
              <w:rPr>
                <w:szCs w:val="22"/>
              </w:rPr>
              <w:fldChar w:fldCharType="separate"/>
            </w:r>
            <w:r w:rsidR="0064360F" w:rsidRPr="005E4A59">
              <w:rPr>
                <w:noProof/>
                <w:szCs w:val="22"/>
              </w:rPr>
              <w:t>To unite community with carols, entertainment, and festive activities, fostering connection, joy, and inclusion during the holiday season.</w:t>
            </w:r>
            <w:r w:rsidRPr="00AA2178">
              <w:rPr>
                <w:szCs w:val="22"/>
              </w:rPr>
              <w:fldChar w:fldCharType="end"/>
            </w:r>
          </w:p>
        </w:tc>
      </w:tr>
      <w:tr w:rsidR="00AA2178" w:rsidRPr="00AA2178" w14:paraId="437F383F" w14:textId="77777777" w:rsidTr="00092DB3">
        <w:trPr>
          <w:gridAfter w:val="1"/>
          <w:wAfter w:w="154" w:type="pct"/>
          <w:trHeight w:val="352"/>
        </w:trPr>
        <w:tc>
          <w:tcPr>
            <w:tcW w:w="1108" w:type="pct"/>
          </w:tcPr>
          <w:p w14:paraId="47CD5E3A" w14:textId="77777777" w:rsidR="0064360F" w:rsidRPr="005E4A59" w:rsidRDefault="00AA2178" w:rsidP="0064360F">
            <w:pPr>
              <w:spacing w:before="40" w:after="40"/>
              <w:ind w:left="145"/>
              <w:rPr>
                <w:rFonts w:cs="Calibri"/>
                <w:noProof/>
                <w:color w:val="000000"/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NEXT </w:instrText>
            </w:r>
            <w:r w:rsidRPr="00AA2178">
              <w:rPr>
                <w:szCs w:val="22"/>
              </w:rPr>
              <w:fldChar w:fldCharType="end"/>
            </w: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Applicant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Mr Perfect</w:t>
            </w:r>
          </w:p>
          <w:p w14:paraId="316BAB34" w14:textId="4811EA90" w:rsidR="00AA2178" w:rsidRPr="00AA2178" w:rsidRDefault="0064360F" w:rsidP="00AA2178">
            <w:pPr>
              <w:spacing w:before="40" w:after="40"/>
              <w:ind w:left="145"/>
              <w:rPr>
                <w:rFonts w:cs="Calibri"/>
                <w:color w:val="000000"/>
                <w:szCs w:val="22"/>
              </w:rPr>
            </w:pPr>
            <w:r w:rsidRPr="005E4A59">
              <w:rPr>
                <w:rFonts w:cs="Calibri"/>
                <w:noProof/>
                <w:color w:val="000000"/>
                <w:szCs w:val="22"/>
              </w:rPr>
              <w:t>Incorporated</w:t>
            </w:r>
            <w:r w:rsidR="00AA2178"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1291" w:type="pct"/>
            <w:gridSpan w:val="2"/>
          </w:tcPr>
          <w:p w14:paraId="0A93C35C" w14:textId="5B61EF3D" w:rsidR="00AA2178" w:rsidRPr="00AA2178" w:rsidRDefault="00AA2178" w:rsidP="00AA2178">
            <w:pPr>
              <w:spacing w:before="40" w:after="40"/>
              <w:ind w:left="145"/>
              <w:rPr>
                <w:szCs w:val="22"/>
              </w:rPr>
            </w:pP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Project_Title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Mr Perfect Ferntree Gully BBQ - Equipment Component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2447" w:type="pct"/>
          </w:tcPr>
          <w:p w14:paraId="61BA4F40" w14:textId="3389EA13" w:rsidR="00AA2178" w:rsidRPr="00AA2178" w:rsidRDefault="00AA2178" w:rsidP="00AA2178">
            <w:pPr>
              <w:spacing w:before="40" w:after="40"/>
              <w:ind w:left="145"/>
              <w:rPr>
                <w:szCs w:val="22"/>
                <w:lang w:val="en-AU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MERGEFIELD Project_Description </w:instrText>
            </w:r>
            <w:r w:rsidRPr="00AA2178">
              <w:rPr>
                <w:szCs w:val="22"/>
              </w:rPr>
              <w:fldChar w:fldCharType="separate"/>
            </w:r>
            <w:r w:rsidR="0064360F" w:rsidRPr="005E4A59">
              <w:rPr>
                <w:noProof/>
                <w:szCs w:val="22"/>
              </w:rPr>
              <w:t>Monthly men’s BBQs to reduce loneliness, foster connection, support mental health, and create welcoming spaces for conversations, community belonging, and resilience.</w:t>
            </w:r>
            <w:r w:rsidRPr="00AA2178">
              <w:rPr>
                <w:szCs w:val="22"/>
              </w:rPr>
              <w:fldChar w:fldCharType="end"/>
            </w:r>
          </w:p>
        </w:tc>
      </w:tr>
      <w:tr w:rsidR="00AA2178" w:rsidRPr="00AA2178" w14:paraId="10086BBE" w14:textId="77777777" w:rsidTr="00092DB3">
        <w:trPr>
          <w:gridAfter w:val="1"/>
          <w:wAfter w:w="154" w:type="pct"/>
          <w:trHeight w:val="352"/>
        </w:trPr>
        <w:tc>
          <w:tcPr>
            <w:tcW w:w="1108" w:type="pct"/>
          </w:tcPr>
          <w:p w14:paraId="029D953E" w14:textId="6D148537" w:rsidR="00AA2178" w:rsidRPr="00AA2178" w:rsidRDefault="00AA2178" w:rsidP="00AA2178">
            <w:pPr>
              <w:spacing w:before="40" w:after="40"/>
              <w:ind w:left="145"/>
              <w:rPr>
                <w:rFonts w:cs="Calibri"/>
                <w:color w:val="000000"/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NEXT </w:instrText>
            </w:r>
            <w:r w:rsidRPr="00AA2178">
              <w:rPr>
                <w:szCs w:val="22"/>
              </w:rPr>
              <w:fldChar w:fldCharType="end"/>
            </w: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Applicant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Orana Neighbourhood House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1291" w:type="pct"/>
            <w:gridSpan w:val="2"/>
          </w:tcPr>
          <w:p w14:paraId="72732285" w14:textId="31FD2FE6" w:rsidR="00AA2178" w:rsidRPr="00AA2178" w:rsidRDefault="00AA2178" w:rsidP="00AA2178">
            <w:pPr>
              <w:spacing w:before="40" w:after="40"/>
              <w:ind w:left="145"/>
              <w:rPr>
                <w:szCs w:val="22"/>
              </w:rPr>
            </w:pP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Project_Title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Thriving in Knox: A local approach to wellbeing, connection and resilience for social housing residents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2447" w:type="pct"/>
          </w:tcPr>
          <w:p w14:paraId="46002E99" w14:textId="4388CAF5" w:rsidR="00AA2178" w:rsidRPr="00AA2178" w:rsidRDefault="00AA2178" w:rsidP="00AA2178">
            <w:pPr>
              <w:spacing w:before="40" w:after="40"/>
              <w:ind w:left="145"/>
              <w:rPr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MERGEFIELD Project_Description </w:instrText>
            </w:r>
            <w:r w:rsidRPr="00AA2178">
              <w:rPr>
                <w:szCs w:val="22"/>
              </w:rPr>
              <w:fldChar w:fldCharType="separate"/>
            </w:r>
            <w:r w:rsidR="0064360F" w:rsidRPr="005E4A59">
              <w:rPr>
                <w:noProof/>
                <w:szCs w:val="22"/>
              </w:rPr>
              <w:t>A program targeting social housing residents in Knox to build resilience and inclusion through education, health and wellbeing initiatives and participation in community activities.</w:t>
            </w:r>
            <w:r w:rsidRPr="00AA2178">
              <w:rPr>
                <w:szCs w:val="22"/>
              </w:rPr>
              <w:fldChar w:fldCharType="end"/>
            </w:r>
          </w:p>
        </w:tc>
      </w:tr>
      <w:tr w:rsidR="00AA2178" w:rsidRPr="00AA2178" w14:paraId="08F29CCA" w14:textId="77777777" w:rsidTr="00092DB3">
        <w:trPr>
          <w:gridAfter w:val="1"/>
          <w:wAfter w:w="154" w:type="pct"/>
          <w:trHeight w:val="352"/>
        </w:trPr>
        <w:tc>
          <w:tcPr>
            <w:tcW w:w="1108" w:type="pct"/>
          </w:tcPr>
          <w:p w14:paraId="2E1A086E" w14:textId="2DC00669" w:rsidR="00AA2178" w:rsidRPr="00AA2178" w:rsidRDefault="00AA2178" w:rsidP="00AA2178">
            <w:pPr>
              <w:spacing w:before="40" w:after="40"/>
              <w:ind w:left="145"/>
              <w:rPr>
                <w:rFonts w:cs="Calibri"/>
                <w:color w:val="000000"/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NEXT </w:instrText>
            </w:r>
            <w:r w:rsidRPr="00AA2178">
              <w:rPr>
                <w:szCs w:val="22"/>
              </w:rPr>
              <w:fldChar w:fldCharType="end"/>
            </w: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Applicant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Rotary Club of Fern Tree Gully- Knox Nocturnals Youth Program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1291" w:type="pct"/>
            <w:gridSpan w:val="2"/>
          </w:tcPr>
          <w:p w14:paraId="37C2247A" w14:textId="5522F5EF" w:rsidR="00AA2178" w:rsidRPr="00AA2178" w:rsidRDefault="00AA2178" w:rsidP="00AA2178">
            <w:pPr>
              <w:spacing w:before="40" w:after="40"/>
              <w:ind w:left="145"/>
              <w:rPr>
                <w:szCs w:val="22"/>
              </w:rPr>
            </w:pP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Project_Title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Knox Nocturnals Youth Program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2447" w:type="pct"/>
          </w:tcPr>
          <w:p w14:paraId="2DFE1EDC" w14:textId="5B012EEA" w:rsidR="00AA2178" w:rsidRPr="00AA2178" w:rsidRDefault="00AA2178" w:rsidP="00AA2178">
            <w:pPr>
              <w:spacing w:before="40" w:after="40"/>
              <w:ind w:left="145"/>
              <w:rPr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MERGEFIELD Project_Description </w:instrText>
            </w:r>
            <w:r w:rsidRPr="00AA2178">
              <w:rPr>
                <w:szCs w:val="22"/>
              </w:rPr>
              <w:fldChar w:fldCharType="separate"/>
            </w:r>
            <w:r w:rsidR="0064360F" w:rsidRPr="005E4A59">
              <w:rPr>
                <w:noProof/>
                <w:szCs w:val="22"/>
              </w:rPr>
              <w:t>Delivery of free fortnightly youth programs with recreation, meals, workshops, and transport, promoting inclusion, resilience, and community safety for participants.</w:t>
            </w:r>
            <w:r w:rsidRPr="00AA2178">
              <w:rPr>
                <w:szCs w:val="22"/>
              </w:rPr>
              <w:fldChar w:fldCharType="end"/>
            </w:r>
          </w:p>
        </w:tc>
      </w:tr>
      <w:tr w:rsidR="00AA2178" w:rsidRPr="00AA2178" w14:paraId="661CED0E" w14:textId="77777777" w:rsidTr="00092DB3">
        <w:trPr>
          <w:gridAfter w:val="1"/>
          <w:wAfter w:w="154" w:type="pct"/>
          <w:trHeight w:val="352"/>
        </w:trPr>
        <w:tc>
          <w:tcPr>
            <w:tcW w:w="1108" w:type="pct"/>
          </w:tcPr>
          <w:p w14:paraId="0801A1E9" w14:textId="77777777" w:rsidR="0064360F" w:rsidRPr="005E4A59" w:rsidRDefault="00AA2178" w:rsidP="0064360F">
            <w:pPr>
              <w:spacing w:before="40" w:after="40"/>
              <w:ind w:left="145"/>
              <w:rPr>
                <w:rFonts w:cs="Calibri"/>
                <w:noProof/>
                <w:color w:val="000000"/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NEXT </w:instrText>
            </w:r>
            <w:r w:rsidRPr="00AA2178">
              <w:rPr>
                <w:szCs w:val="22"/>
              </w:rPr>
              <w:fldChar w:fldCharType="end"/>
            </w: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Applicant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Rotary Club of</w:t>
            </w:r>
          </w:p>
          <w:p w14:paraId="5E75B411" w14:textId="290A6508" w:rsidR="00AA2178" w:rsidRPr="00AA2178" w:rsidRDefault="0064360F" w:rsidP="00AA2178">
            <w:pPr>
              <w:spacing w:before="40" w:after="40"/>
              <w:ind w:left="145"/>
              <w:rPr>
                <w:rFonts w:cs="Calibri"/>
                <w:color w:val="000000"/>
                <w:szCs w:val="22"/>
              </w:rPr>
            </w:pPr>
            <w:r w:rsidRPr="005E4A59">
              <w:rPr>
                <w:rFonts w:cs="Calibri"/>
                <w:noProof/>
                <w:color w:val="000000"/>
                <w:szCs w:val="22"/>
              </w:rPr>
              <w:t>Bayswater Inc.</w:t>
            </w:r>
            <w:r w:rsidR="00AA2178"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1291" w:type="pct"/>
            <w:gridSpan w:val="2"/>
          </w:tcPr>
          <w:p w14:paraId="1366A90D" w14:textId="77777777" w:rsidR="0064360F" w:rsidRPr="005E4A59" w:rsidRDefault="00AA2178" w:rsidP="0064360F">
            <w:pPr>
              <w:spacing w:before="40" w:after="40"/>
              <w:ind w:left="145"/>
              <w:rPr>
                <w:rFonts w:cs="Calibri"/>
                <w:noProof/>
                <w:color w:val="000000"/>
                <w:szCs w:val="22"/>
              </w:rPr>
            </w:pP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Project_Title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52nd Annual Knox Art</w:t>
            </w:r>
          </w:p>
          <w:p w14:paraId="6489E357" w14:textId="3C729248" w:rsidR="00AA2178" w:rsidRPr="00AA2178" w:rsidRDefault="0064360F" w:rsidP="00AA2178">
            <w:pPr>
              <w:spacing w:before="40" w:after="40"/>
              <w:ind w:left="145"/>
              <w:rPr>
                <w:szCs w:val="22"/>
              </w:rPr>
            </w:pPr>
            <w:r w:rsidRPr="005E4A59">
              <w:rPr>
                <w:rFonts w:cs="Calibri"/>
                <w:noProof/>
                <w:color w:val="000000"/>
                <w:szCs w:val="22"/>
              </w:rPr>
              <w:t>Show</w:t>
            </w:r>
            <w:r w:rsidR="00AA2178"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2447" w:type="pct"/>
          </w:tcPr>
          <w:p w14:paraId="18E3616A" w14:textId="0CD45809" w:rsidR="00AA2178" w:rsidRPr="00AA2178" w:rsidRDefault="00AA2178" w:rsidP="00AA2178">
            <w:pPr>
              <w:spacing w:before="40" w:after="40"/>
              <w:ind w:left="145"/>
              <w:rPr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MERGEFIELD Project_Description </w:instrText>
            </w:r>
            <w:r w:rsidRPr="00AA2178">
              <w:rPr>
                <w:szCs w:val="22"/>
              </w:rPr>
              <w:fldChar w:fldCharType="separate"/>
            </w:r>
            <w:r w:rsidR="0064360F" w:rsidRPr="005E4A59">
              <w:rPr>
                <w:noProof/>
                <w:szCs w:val="22"/>
              </w:rPr>
              <w:t>To showcase local artists and photogrpahers, providing exhibition and sales opportunities while engaging community and supporting Rotary’s charitable initiatives.</w:t>
            </w:r>
            <w:r w:rsidRPr="00AA2178">
              <w:rPr>
                <w:szCs w:val="22"/>
              </w:rPr>
              <w:fldChar w:fldCharType="end"/>
            </w:r>
          </w:p>
        </w:tc>
      </w:tr>
      <w:tr w:rsidR="00AA2178" w:rsidRPr="00AA2178" w14:paraId="16E796B7" w14:textId="77777777" w:rsidTr="00092DB3">
        <w:trPr>
          <w:gridAfter w:val="1"/>
          <w:wAfter w:w="154" w:type="pct"/>
          <w:trHeight w:val="352"/>
        </w:trPr>
        <w:tc>
          <w:tcPr>
            <w:tcW w:w="1108" w:type="pct"/>
          </w:tcPr>
          <w:p w14:paraId="7EBF3236" w14:textId="246E5172" w:rsidR="00AA2178" w:rsidRPr="00AA2178" w:rsidRDefault="00AA2178" w:rsidP="00AA2178">
            <w:pPr>
              <w:spacing w:before="40" w:after="40"/>
              <w:ind w:left="145"/>
              <w:rPr>
                <w:rFonts w:cs="Calibri"/>
                <w:color w:val="000000"/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NEXT </w:instrText>
            </w:r>
            <w:r w:rsidRPr="00AA2178">
              <w:rPr>
                <w:szCs w:val="22"/>
              </w:rPr>
              <w:fldChar w:fldCharType="end"/>
            </w: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Applicant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Saint Paul's Boronia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1291" w:type="pct"/>
            <w:gridSpan w:val="2"/>
          </w:tcPr>
          <w:p w14:paraId="07F632B0" w14:textId="70C04C00" w:rsidR="00AA2178" w:rsidRPr="00AA2178" w:rsidRDefault="00AA2178" w:rsidP="00AA2178">
            <w:pPr>
              <w:spacing w:before="40" w:after="40"/>
              <w:ind w:left="145"/>
              <w:rPr>
                <w:szCs w:val="22"/>
              </w:rPr>
            </w:pP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Project_Title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Community Meal - Combined Churches of Boronia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2447" w:type="pct"/>
          </w:tcPr>
          <w:p w14:paraId="0B03412A" w14:textId="65410179" w:rsidR="00AA2178" w:rsidRPr="00AA2178" w:rsidRDefault="00AA2178" w:rsidP="00AA2178">
            <w:pPr>
              <w:spacing w:before="40" w:after="40"/>
              <w:ind w:left="145"/>
              <w:rPr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MERGEFIELD Project_Description </w:instrText>
            </w:r>
            <w:r w:rsidRPr="00AA2178">
              <w:rPr>
                <w:szCs w:val="22"/>
              </w:rPr>
              <w:fldChar w:fldCharType="separate"/>
            </w:r>
            <w:r w:rsidR="0064360F" w:rsidRPr="005E4A59">
              <w:rPr>
                <w:noProof/>
                <w:szCs w:val="22"/>
              </w:rPr>
              <w:t>Weekly free meals fostering inclusion, social connection, and wellbeing for vulnerable residents, providing nutritious food, safe spaces, and supportive volunteer engagement.</w:t>
            </w:r>
            <w:r w:rsidRPr="00AA2178">
              <w:rPr>
                <w:szCs w:val="22"/>
              </w:rPr>
              <w:fldChar w:fldCharType="end"/>
            </w:r>
          </w:p>
        </w:tc>
      </w:tr>
      <w:tr w:rsidR="00AA2178" w:rsidRPr="00AA2178" w14:paraId="3C7AB976" w14:textId="77777777" w:rsidTr="00092DB3">
        <w:trPr>
          <w:gridAfter w:val="1"/>
          <w:wAfter w:w="154" w:type="pct"/>
          <w:trHeight w:val="352"/>
        </w:trPr>
        <w:tc>
          <w:tcPr>
            <w:tcW w:w="1108" w:type="pct"/>
          </w:tcPr>
          <w:p w14:paraId="4D8DB5A2" w14:textId="141347EF" w:rsidR="00AA2178" w:rsidRPr="00AA2178" w:rsidRDefault="00AA2178" w:rsidP="00AA2178">
            <w:pPr>
              <w:ind w:left="145"/>
              <w:rPr>
                <w:rFonts w:cs="Calibri"/>
                <w:color w:val="000000"/>
                <w:szCs w:val="22"/>
              </w:rPr>
            </w:pPr>
            <w:r w:rsidRPr="00AA2178">
              <w:rPr>
                <w:szCs w:val="22"/>
              </w:rPr>
              <w:lastRenderedPageBreak/>
              <w:fldChar w:fldCharType="begin"/>
            </w:r>
            <w:r w:rsidRPr="00AA2178">
              <w:rPr>
                <w:szCs w:val="22"/>
              </w:rPr>
              <w:instrText xml:space="preserve"> NEXT </w:instrText>
            </w:r>
            <w:r w:rsidRPr="00AA2178">
              <w:rPr>
                <w:szCs w:val="22"/>
              </w:rPr>
              <w:fldChar w:fldCharType="end"/>
            </w: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Applicant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St Simons Catholic Church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1291" w:type="pct"/>
            <w:gridSpan w:val="2"/>
          </w:tcPr>
          <w:p w14:paraId="507DE8CF" w14:textId="16886256" w:rsidR="00AA2178" w:rsidRPr="00AA2178" w:rsidRDefault="00AA2178" w:rsidP="00AA2178">
            <w:pPr>
              <w:ind w:left="145"/>
              <w:rPr>
                <w:rFonts w:cs="Calibri"/>
                <w:color w:val="000000"/>
                <w:szCs w:val="22"/>
              </w:rPr>
            </w:pP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Project_Title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To provide a hearing loop in the church.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2447" w:type="pct"/>
          </w:tcPr>
          <w:p w14:paraId="095928B1" w14:textId="593F3014" w:rsidR="00AA2178" w:rsidRPr="00AA2178" w:rsidRDefault="00AA2178" w:rsidP="00AA2178">
            <w:pPr>
              <w:spacing w:before="40" w:after="40"/>
              <w:ind w:left="145"/>
              <w:rPr>
                <w:noProof/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MERGEFIELD Project_Description </w:instrText>
            </w:r>
            <w:r w:rsidRPr="00AA2178">
              <w:rPr>
                <w:szCs w:val="22"/>
              </w:rPr>
              <w:fldChar w:fldCharType="separate"/>
            </w:r>
            <w:r w:rsidR="0064360F" w:rsidRPr="005E4A59">
              <w:rPr>
                <w:noProof/>
                <w:szCs w:val="22"/>
              </w:rPr>
              <w:t>Hearing loop installation to enhance inclusivity, accessibility, and full participation in services for elderly parishioners and hearing-impaired community members.</w:t>
            </w:r>
            <w:r w:rsidRPr="00AA2178">
              <w:rPr>
                <w:szCs w:val="22"/>
              </w:rPr>
              <w:fldChar w:fldCharType="end"/>
            </w:r>
          </w:p>
        </w:tc>
      </w:tr>
      <w:tr w:rsidR="00AA2178" w:rsidRPr="00AA2178" w14:paraId="49263134" w14:textId="77777777" w:rsidTr="00092DB3">
        <w:trPr>
          <w:gridAfter w:val="1"/>
          <w:wAfter w:w="154" w:type="pct"/>
          <w:trHeight w:val="352"/>
        </w:trPr>
        <w:tc>
          <w:tcPr>
            <w:tcW w:w="1108" w:type="pct"/>
          </w:tcPr>
          <w:p w14:paraId="4B29AF52" w14:textId="4CB7F6BA" w:rsidR="00AA2178" w:rsidRPr="00AA2178" w:rsidRDefault="00AA2178" w:rsidP="00AA2178">
            <w:pPr>
              <w:spacing w:before="40" w:after="40"/>
              <w:ind w:left="145"/>
              <w:rPr>
                <w:rFonts w:cs="Calibri"/>
                <w:color w:val="000000"/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NEXT </w:instrText>
            </w:r>
            <w:r w:rsidRPr="00AA2178">
              <w:rPr>
                <w:szCs w:val="22"/>
              </w:rPr>
              <w:fldChar w:fldCharType="end"/>
            </w: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Applicant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St Vincent de Paul Society Ferntree Gully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1291" w:type="pct"/>
            <w:gridSpan w:val="2"/>
          </w:tcPr>
          <w:p w14:paraId="1937B342" w14:textId="129D54FC" w:rsidR="00AA2178" w:rsidRPr="00AA2178" w:rsidRDefault="00AA2178" w:rsidP="00AA2178">
            <w:pPr>
              <w:spacing w:before="40" w:after="40"/>
              <w:ind w:left="145"/>
              <w:rPr>
                <w:szCs w:val="22"/>
              </w:rPr>
            </w:pP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Project_Title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Christmas hampers for families experiencing financial disadvantage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2447" w:type="pct"/>
          </w:tcPr>
          <w:p w14:paraId="08E4B5FC" w14:textId="374FFA7B" w:rsidR="00AA2178" w:rsidRPr="00AA2178" w:rsidRDefault="00AA2178" w:rsidP="00AA2178">
            <w:pPr>
              <w:spacing w:before="40" w:after="40"/>
              <w:ind w:left="145"/>
              <w:rPr>
                <w:szCs w:val="22"/>
                <w:lang w:val="en-AU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MERGEFIELD Project_Description </w:instrText>
            </w:r>
            <w:r w:rsidRPr="00AA2178">
              <w:rPr>
                <w:szCs w:val="22"/>
              </w:rPr>
              <w:fldChar w:fldCharType="separate"/>
            </w:r>
            <w:r w:rsidR="0064360F" w:rsidRPr="005E4A59">
              <w:rPr>
                <w:noProof/>
                <w:szCs w:val="22"/>
              </w:rPr>
              <w:t>Christmas Hampers delivered to 80–90 disadvantaged families, providing food, grocery vouchers, and children’s gifts, personally distributed by dedicated community volunteers.</w:t>
            </w:r>
            <w:r w:rsidRPr="00AA2178">
              <w:rPr>
                <w:szCs w:val="22"/>
              </w:rPr>
              <w:fldChar w:fldCharType="end"/>
            </w:r>
          </w:p>
        </w:tc>
      </w:tr>
      <w:tr w:rsidR="00AA2178" w:rsidRPr="00AA2178" w14:paraId="71A5E704" w14:textId="77777777" w:rsidTr="00092DB3">
        <w:trPr>
          <w:gridAfter w:val="1"/>
          <w:wAfter w:w="154" w:type="pct"/>
          <w:trHeight w:val="352"/>
        </w:trPr>
        <w:tc>
          <w:tcPr>
            <w:tcW w:w="1108" w:type="pct"/>
          </w:tcPr>
          <w:p w14:paraId="593A7B9E" w14:textId="02901D59" w:rsidR="00AA2178" w:rsidRPr="00AA2178" w:rsidRDefault="00AA2178" w:rsidP="00AA2178">
            <w:pPr>
              <w:spacing w:before="40" w:after="40"/>
              <w:ind w:left="145"/>
              <w:rPr>
                <w:rFonts w:cs="Calibri"/>
                <w:color w:val="000000"/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NEXT </w:instrText>
            </w:r>
            <w:r w:rsidRPr="00AA2178">
              <w:rPr>
                <w:szCs w:val="22"/>
              </w:rPr>
              <w:fldChar w:fldCharType="end"/>
            </w: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Applicant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Tabulam &amp; Templer Homes for the Aged Inc.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1291" w:type="pct"/>
            <w:gridSpan w:val="2"/>
          </w:tcPr>
          <w:p w14:paraId="33A55389" w14:textId="25DC4D29" w:rsidR="00AA2178" w:rsidRPr="00AA2178" w:rsidRDefault="00AA2178" w:rsidP="00AA2178">
            <w:pPr>
              <w:spacing w:before="40" w:after="40"/>
              <w:ind w:left="145"/>
              <w:rPr>
                <w:szCs w:val="22"/>
              </w:rPr>
            </w:pP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Project_Title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TTHA Christmas Market - Connecting Residents, Carers, Families and Community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2447" w:type="pct"/>
          </w:tcPr>
          <w:p w14:paraId="68828143" w14:textId="1F16C332" w:rsidR="00AA2178" w:rsidRPr="00AA2178" w:rsidRDefault="00AA2178" w:rsidP="00AA2178">
            <w:pPr>
              <w:spacing w:before="40" w:after="40"/>
              <w:ind w:left="145"/>
              <w:rPr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MERGEFIELD Project_Description </w:instrText>
            </w:r>
            <w:r w:rsidRPr="00AA2178">
              <w:rPr>
                <w:szCs w:val="22"/>
              </w:rPr>
              <w:fldChar w:fldCharType="separate"/>
            </w:r>
            <w:r w:rsidR="0064360F" w:rsidRPr="005E4A59">
              <w:rPr>
                <w:noProof/>
                <w:szCs w:val="22"/>
              </w:rPr>
              <w:t>Christmas Market to connect 4,000+ residents, businesses, and aged care communities, fostering inclusion, joy, cultural exchange, and community pride in Knox.</w:t>
            </w:r>
            <w:r w:rsidRPr="00AA2178">
              <w:rPr>
                <w:szCs w:val="22"/>
              </w:rPr>
              <w:fldChar w:fldCharType="end"/>
            </w:r>
          </w:p>
        </w:tc>
      </w:tr>
      <w:tr w:rsidR="00AA2178" w:rsidRPr="00AA2178" w14:paraId="27AFCA7D" w14:textId="77777777" w:rsidTr="00092DB3">
        <w:trPr>
          <w:gridAfter w:val="1"/>
          <w:wAfter w:w="154" w:type="pct"/>
          <w:trHeight w:val="352"/>
        </w:trPr>
        <w:tc>
          <w:tcPr>
            <w:tcW w:w="1108" w:type="pct"/>
          </w:tcPr>
          <w:p w14:paraId="049C7214" w14:textId="445729CE" w:rsidR="00AA2178" w:rsidRPr="00AA2178" w:rsidRDefault="00AA2178" w:rsidP="00AA2178">
            <w:pPr>
              <w:spacing w:before="40" w:after="40"/>
              <w:ind w:left="145"/>
              <w:rPr>
                <w:rFonts w:cs="Calibri"/>
                <w:color w:val="000000"/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NEXT </w:instrText>
            </w:r>
            <w:r w:rsidRPr="00AA2178">
              <w:rPr>
                <w:szCs w:val="22"/>
              </w:rPr>
              <w:fldChar w:fldCharType="end"/>
            </w: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Applicant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The Basin Community House Inc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1291" w:type="pct"/>
            <w:gridSpan w:val="2"/>
          </w:tcPr>
          <w:p w14:paraId="00D112DB" w14:textId="1256C41C" w:rsidR="00AA2178" w:rsidRPr="00AA2178" w:rsidRDefault="00AA2178" w:rsidP="00AA2178">
            <w:pPr>
              <w:spacing w:before="40" w:after="40"/>
              <w:ind w:left="145"/>
              <w:rPr>
                <w:szCs w:val="22"/>
              </w:rPr>
            </w:pP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Project_Title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Men &amp; Technology at The Basin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2447" w:type="pct"/>
          </w:tcPr>
          <w:p w14:paraId="6FCD07C4" w14:textId="286C4D23" w:rsidR="00AA2178" w:rsidRPr="00AA2178" w:rsidRDefault="00AA2178" w:rsidP="00AA2178">
            <w:pPr>
              <w:spacing w:before="40" w:after="40"/>
              <w:ind w:left="145"/>
              <w:rPr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MERGEFIELD Project_Description </w:instrText>
            </w:r>
            <w:r w:rsidRPr="00AA2178">
              <w:rPr>
                <w:szCs w:val="22"/>
              </w:rPr>
              <w:fldChar w:fldCharType="separate"/>
            </w:r>
            <w:r w:rsidR="0064360F" w:rsidRPr="005E4A59">
              <w:rPr>
                <w:noProof/>
                <w:szCs w:val="22"/>
              </w:rPr>
              <w:t>3D printing workshops to engage men, fostering creativity, skills, peer connection, confidence, and inclusion through hands-on community learning opportunities.</w:t>
            </w:r>
            <w:r w:rsidRPr="00AA2178">
              <w:rPr>
                <w:szCs w:val="22"/>
              </w:rPr>
              <w:fldChar w:fldCharType="end"/>
            </w:r>
          </w:p>
        </w:tc>
      </w:tr>
      <w:tr w:rsidR="00AA2178" w:rsidRPr="00AA2178" w14:paraId="06D0B1D8" w14:textId="77777777" w:rsidTr="00092DB3">
        <w:trPr>
          <w:gridAfter w:val="1"/>
          <w:wAfter w:w="154" w:type="pct"/>
          <w:trHeight w:val="352"/>
        </w:trPr>
        <w:tc>
          <w:tcPr>
            <w:tcW w:w="1108" w:type="pct"/>
            <w:tcBorders>
              <w:bottom w:val="single" w:sz="2" w:space="0" w:color="002060"/>
            </w:tcBorders>
          </w:tcPr>
          <w:p w14:paraId="1DF7EC2A" w14:textId="5A749BE3" w:rsidR="00AA2178" w:rsidRPr="00AA2178" w:rsidRDefault="00AA2178" w:rsidP="00AA2178">
            <w:pPr>
              <w:spacing w:before="40" w:after="40"/>
              <w:ind w:left="145"/>
              <w:rPr>
                <w:rFonts w:cs="Calibri"/>
                <w:color w:val="000000"/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NEXT </w:instrText>
            </w:r>
            <w:r w:rsidRPr="00AA2178">
              <w:rPr>
                <w:szCs w:val="22"/>
              </w:rPr>
              <w:fldChar w:fldCharType="end"/>
            </w: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Applicant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The Basin Cricket Club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1291" w:type="pct"/>
            <w:gridSpan w:val="2"/>
            <w:tcBorders>
              <w:bottom w:val="single" w:sz="2" w:space="0" w:color="002060"/>
            </w:tcBorders>
          </w:tcPr>
          <w:p w14:paraId="4B2BB710" w14:textId="764D7508" w:rsidR="00AA2178" w:rsidRPr="00AA2178" w:rsidRDefault="00AA2178" w:rsidP="00AA2178">
            <w:pPr>
              <w:spacing w:before="40" w:after="40"/>
              <w:ind w:left="145"/>
              <w:rPr>
                <w:szCs w:val="22"/>
              </w:rPr>
            </w:pPr>
            <w:r w:rsidRPr="00AA2178">
              <w:rPr>
                <w:rFonts w:cs="Calibri"/>
                <w:color w:val="000000"/>
                <w:szCs w:val="22"/>
              </w:rPr>
              <w:fldChar w:fldCharType="begin"/>
            </w:r>
            <w:r w:rsidRPr="00AA2178">
              <w:rPr>
                <w:rFonts w:cs="Calibri"/>
                <w:color w:val="000000"/>
                <w:szCs w:val="22"/>
              </w:rPr>
              <w:instrText xml:space="preserve"> MERGEFIELD Project_Title </w:instrText>
            </w:r>
            <w:r w:rsidRPr="00AA2178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The Basin Cricket Club Sisters &amp; Sixes - Enhancing our female cricket program</w:t>
            </w:r>
            <w:r w:rsidRPr="00AA2178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2447" w:type="pct"/>
            <w:tcBorders>
              <w:bottom w:val="single" w:sz="2" w:space="0" w:color="002060"/>
            </w:tcBorders>
          </w:tcPr>
          <w:p w14:paraId="671AB64E" w14:textId="6CFE0535" w:rsidR="00AA2178" w:rsidRPr="00AA2178" w:rsidRDefault="00AA2178" w:rsidP="00AA2178">
            <w:pPr>
              <w:spacing w:before="40" w:after="40"/>
              <w:ind w:left="145"/>
              <w:rPr>
                <w:noProof/>
                <w:szCs w:val="22"/>
              </w:rPr>
            </w:pPr>
            <w:r w:rsidRPr="00AA2178">
              <w:rPr>
                <w:szCs w:val="22"/>
              </w:rPr>
              <w:fldChar w:fldCharType="begin"/>
            </w:r>
            <w:r w:rsidRPr="00AA2178">
              <w:rPr>
                <w:szCs w:val="22"/>
              </w:rPr>
              <w:instrText xml:space="preserve"> MERGEFIELD Project_Description </w:instrText>
            </w:r>
            <w:r w:rsidRPr="00AA2178">
              <w:rPr>
                <w:szCs w:val="22"/>
              </w:rPr>
              <w:fldChar w:fldCharType="separate"/>
            </w:r>
            <w:r w:rsidR="0064360F" w:rsidRPr="005E4A59">
              <w:rPr>
                <w:noProof/>
                <w:szCs w:val="22"/>
              </w:rPr>
              <w:t>Female cricket program to expand inclusivity, provide equipment, coaching, promoting gender equity, participation, and community wellbeing.</w:t>
            </w:r>
            <w:r w:rsidRPr="00AA2178">
              <w:rPr>
                <w:szCs w:val="22"/>
              </w:rPr>
              <w:fldChar w:fldCharType="end"/>
            </w:r>
          </w:p>
        </w:tc>
      </w:tr>
      <w:tr w:rsidR="00092DB3" w14:paraId="1EA10B45" w14:textId="77777777" w:rsidTr="00092DB3">
        <w:trPr>
          <w:trHeight w:val="352"/>
        </w:trPr>
        <w:tc>
          <w:tcPr>
            <w:tcW w:w="1126" w:type="pct"/>
            <w:gridSpan w:val="2"/>
          </w:tcPr>
          <w:p w14:paraId="262B07B6" w14:textId="04198298" w:rsidR="00092DB3" w:rsidRDefault="00092DB3" w:rsidP="00DE5CD6">
            <w:pPr>
              <w:spacing w:before="60" w:after="60"/>
              <w:ind w:left="147"/>
              <w:rPr>
                <w:rFonts w:cs="Calibri"/>
                <w:color w:val="000000"/>
              </w:rPr>
            </w:pPr>
            <w:r w:rsidRPr="006F4282">
              <w:fldChar w:fldCharType="begin"/>
            </w:r>
            <w:r w:rsidRPr="006F4282">
              <w:instrText xml:space="preserve"> NEXT </w:instrText>
            </w:r>
            <w:r w:rsidRPr="006F4282">
              <w:fldChar w:fldCharType="end"/>
            </w:r>
            <w:r w:rsidRPr="006F4282">
              <w:rPr>
                <w:rFonts w:cs="Calibri"/>
                <w:color w:val="000000"/>
                <w:szCs w:val="22"/>
              </w:rPr>
              <w:fldChar w:fldCharType="begin"/>
            </w:r>
            <w:r w:rsidRPr="006F4282">
              <w:rPr>
                <w:rFonts w:cs="Calibri"/>
                <w:color w:val="000000"/>
                <w:szCs w:val="22"/>
              </w:rPr>
              <w:instrText xml:space="preserve"> MERGEFIELD Applicant </w:instrText>
            </w:r>
            <w:r w:rsidRPr="006F4282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The Basin Music Festival</w:t>
            </w:r>
            <w:r w:rsidRPr="006F4282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1273" w:type="pct"/>
          </w:tcPr>
          <w:p w14:paraId="5BD3869D" w14:textId="22CD5F30" w:rsidR="00092DB3" w:rsidRDefault="00092DB3" w:rsidP="00DE5CD6">
            <w:pPr>
              <w:spacing w:before="60" w:after="60"/>
              <w:ind w:left="147"/>
              <w:rPr>
                <w:rFonts w:cs="Calibri"/>
                <w:color w:val="000000"/>
              </w:rPr>
            </w:pPr>
            <w:r w:rsidRPr="00AD4A56">
              <w:rPr>
                <w:rFonts w:cs="Calibri"/>
                <w:color w:val="000000"/>
                <w:szCs w:val="22"/>
              </w:rPr>
              <w:fldChar w:fldCharType="begin"/>
            </w:r>
            <w:r w:rsidRPr="00AD4A56">
              <w:rPr>
                <w:rFonts w:cs="Calibri"/>
                <w:color w:val="000000"/>
                <w:szCs w:val="22"/>
              </w:rPr>
              <w:instrText xml:space="preserve"> MERGEFIELD Project_Title </w:instrText>
            </w:r>
            <w:r w:rsidRPr="00AD4A56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The Basin Music Festival</w:t>
            </w:r>
            <w:r w:rsidRPr="00AD4A56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2602" w:type="pct"/>
            <w:gridSpan w:val="2"/>
          </w:tcPr>
          <w:p w14:paraId="5CE02966" w14:textId="479A5E9E" w:rsidR="00092DB3" w:rsidRPr="00E833C5" w:rsidRDefault="00092DB3" w:rsidP="00DE5CD6">
            <w:pPr>
              <w:spacing w:before="60" w:after="60"/>
              <w:ind w:left="147"/>
              <w:rPr>
                <w:noProof/>
                <w:szCs w:val="22"/>
              </w:rPr>
            </w:pPr>
            <w:r w:rsidRPr="00AD4A56">
              <w:rPr>
                <w:szCs w:val="22"/>
              </w:rPr>
              <w:fldChar w:fldCharType="begin"/>
            </w:r>
            <w:r w:rsidRPr="00AD4A56">
              <w:rPr>
                <w:szCs w:val="22"/>
              </w:rPr>
              <w:instrText xml:space="preserve"> MERGEFIELD Project_Description </w:instrText>
            </w:r>
            <w:r w:rsidRPr="00AD4A56">
              <w:rPr>
                <w:szCs w:val="22"/>
              </w:rPr>
              <w:fldChar w:fldCharType="separate"/>
            </w:r>
            <w:r w:rsidR="0064360F" w:rsidRPr="005E4A59">
              <w:rPr>
                <w:noProof/>
                <w:szCs w:val="22"/>
              </w:rPr>
              <w:t>Music Festival that fosters local talent, cultural diversity, and wellbeing through an annual event, strengthening community connections and supporting local businesses.</w:t>
            </w:r>
            <w:r w:rsidRPr="00AD4A56">
              <w:rPr>
                <w:szCs w:val="22"/>
              </w:rPr>
              <w:fldChar w:fldCharType="end"/>
            </w:r>
          </w:p>
        </w:tc>
      </w:tr>
      <w:tr w:rsidR="00092DB3" w14:paraId="7D5EBF42" w14:textId="77777777" w:rsidTr="00092DB3">
        <w:trPr>
          <w:trHeight w:val="352"/>
        </w:trPr>
        <w:tc>
          <w:tcPr>
            <w:tcW w:w="1126" w:type="pct"/>
            <w:gridSpan w:val="2"/>
          </w:tcPr>
          <w:p w14:paraId="233A080C" w14:textId="21F31C37" w:rsidR="00092DB3" w:rsidRDefault="00092DB3" w:rsidP="00DE5CD6">
            <w:pPr>
              <w:spacing w:before="60" w:after="60"/>
              <w:ind w:left="147"/>
              <w:rPr>
                <w:rFonts w:cs="Calibri"/>
                <w:color w:val="000000"/>
              </w:rPr>
            </w:pPr>
            <w:r w:rsidRPr="006F4282">
              <w:fldChar w:fldCharType="begin"/>
            </w:r>
            <w:r w:rsidRPr="006F4282">
              <w:instrText xml:space="preserve"> NEXT </w:instrText>
            </w:r>
            <w:r w:rsidRPr="006F4282">
              <w:fldChar w:fldCharType="end"/>
            </w:r>
            <w:r w:rsidRPr="006F4282">
              <w:rPr>
                <w:rFonts w:cs="Calibri"/>
                <w:color w:val="000000"/>
                <w:szCs w:val="22"/>
              </w:rPr>
              <w:fldChar w:fldCharType="begin"/>
            </w:r>
            <w:r w:rsidRPr="006F4282">
              <w:rPr>
                <w:rFonts w:cs="Calibri"/>
                <w:color w:val="000000"/>
                <w:szCs w:val="22"/>
              </w:rPr>
              <w:instrText xml:space="preserve"> MERGEFIELD Applicant </w:instrText>
            </w:r>
            <w:r w:rsidRPr="006F4282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The Haven Day Centre Ltd</w:t>
            </w:r>
            <w:r w:rsidRPr="006F4282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1273" w:type="pct"/>
          </w:tcPr>
          <w:p w14:paraId="04536DC2" w14:textId="1ABC72F2" w:rsidR="00092DB3" w:rsidRDefault="00092DB3" w:rsidP="00DE5CD6">
            <w:pPr>
              <w:spacing w:before="60" w:after="60"/>
              <w:ind w:left="147"/>
            </w:pPr>
            <w:r w:rsidRPr="00AD4A56">
              <w:rPr>
                <w:rFonts w:cs="Calibri"/>
                <w:color w:val="000000"/>
                <w:szCs w:val="22"/>
              </w:rPr>
              <w:fldChar w:fldCharType="begin"/>
            </w:r>
            <w:r w:rsidRPr="00AD4A56">
              <w:rPr>
                <w:rFonts w:cs="Calibri"/>
                <w:color w:val="000000"/>
                <w:szCs w:val="22"/>
              </w:rPr>
              <w:instrText xml:space="preserve"> MERGEFIELD Project_Title </w:instrText>
            </w:r>
            <w:r w:rsidRPr="00AD4A56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Rewire-The Haven Choir. A dementia inclusive community choir lead by a music therapist</w:t>
            </w:r>
            <w:r w:rsidRPr="00AD4A56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2602" w:type="pct"/>
            <w:gridSpan w:val="2"/>
          </w:tcPr>
          <w:p w14:paraId="0FA66433" w14:textId="53FC5E2B" w:rsidR="00092DB3" w:rsidRDefault="00092DB3" w:rsidP="00DE5CD6">
            <w:pPr>
              <w:spacing w:before="60" w:after="60"/>
              <w:ind w:left="147"/>
            </w:pPr>
            <w:r w:rsidRPr="00AD4A56">
              <w:rPr>
                <w:szCs w:val="22"/>
              </w:rPr>
              <w:fldChar w:fldCharType="begin"/>
            </w:r>
            <w:r w:rsidRPr="00AD4A56">
              <w:rPr>
                <w:szCs w:val="22"/>
              </w:rPr>
              <w:instrText xml:space="preserve"> MERGEFIELD Project_Description </w:instrText>
            </w:r>
            <w:r w:rsidRPr="00AD4A56">
              <w:rPr>
                <w:szCs w:val="22"/>
              </w:rPr>
              <w:fldChar w:fldCharType="separate"/>
            </w:r>
            <w:r w:rsidR="0064360F" w:rsidRPr="005E4A59">
              <w:rPr>
                <w:noProof/>
                <w:szCs w:val="22"/>
              </w:rPr>
              <w:t>Dementia-inclusive choir that oﬀers music therapy, social connection, and joy for participants and carers, promoting wellbeing and reducing isolation in Knox.</w:t>
            </w:r>
            <w:r w:rsidRPr="00AD4A56">
              <w:rPr>
                <w:szCs w:val="22"/>
              </w:rPr>
              <w:fldChar w:fldCharType="end"/>
            </w:r>
          </w:p>
        </w:tc>
      </w:tr>
      <w:tr w:rsidR="00092DB3" w14:paraId="4FF56916" w14:textId="77777777" w:rsidTr="00092DB3">
        <w:trPr>
          <w:trHeight w:val="341"/>
        </w:trPr>
        <w:tc>
          <w:tcPr>
            <w:tcW w:w="1126" w:type="pct"/>
            <w:gridSpan w:val="2"/>
          </w:tcPr>
          <w:p w14:paraId="36DC32CD" w14:textId="65E87059" w:rsidR="00092DB3" w:rsidRPr="00AB778E" w:rsidRDefault="00092DB3" w:rsidP="00DE5CD6">
            <w:pPr>
              <w:spacing w:before="60" w:after="60"/>
              <w:ind w:left="147"/>
            </w:pPr>
            <w:r w:rsidRPr="006F4282">
              <w:fldChar w:fldCharType="begin"/>
            </w:r>
            <w:r w:rsidRPr="006F4282">
              <w:instrText xml:space="preserve"> NEXT </w:instrText>
            </w:r>
            <w:r w:rsidRPr="006F4282">
              <w:fldChar w:fldCharType="end"/>
            </w:r>
            <w:r w:rsidRPr="006F4282">
              <w:rPr>
                <w:rFonts w:cs="Calibri"/>
                <w:color w:val="000000"/>
                <w:szCs w:val="22"/>
              </w:rPr>
              <w:fldChar w:fldCharType="begin"/>
            </w:r>
            <w:r w:rsidRPr="006F4282">
              <w:rPr>
                <w:rFonts w:cs="Calibri"/>
                <w:color w:val="000000"/>
                <w:szCs w:val="22"/>
              </w:rPr>
              <w:instrText xml:space="preserve"> MERGEFIELD Applicant </w:instrText>
            </w:r>
            <w:r w:rsidRPr="006F4282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The Onemda Association</w:t>
            </w:r>
            <w:r w:rsidRPr="006F4282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1273" w:type="pct"/>
          </w:tcPr>
          <w:p w14:paraId="7039E5D2" w14:textId="77777777" w:rsidR="0064360F" w:rsidRPr="005E4A59" w:rsidRDefault="00092DB3" w:rsidP="0064360F">
            <w:pPr>
              <w:spacing w:before="60" w:after="60"/>
              <w:ind w:left="147"/>
              <w:rPr>
                <w:rFonts w:cs="Calibri"/>
                <w:noProof/>
                <w:color w:val="000000"/>
                <w:szCs w:val="22"/>
              </w:rPr>
            </w:pPr>
            <w:r w:rsidRPr="00AD4A56">
              <w:rPr>
                <w:rFonts w:cs="Calibri"/>
                <w:color w:val="000000"/>
                <w:szCs w:val="22"/>
              </w:rPr>
              <w:fldChar w:fldCharType="begin"/>
            </w:r>
            <w:r w:rsidRPr="00AD4A56">
              <w:rPr>
                <w:rFonts w:cs="Calibri"/>
                <w:color w:val="000000"/>
                <w:szCs w:val="22"/>
              </w:rPr>
              <w:instrText xml:space="preserve"> MERGEFIELD Project_Title </w:instrText>
            </w:r>
            <w:r w:rsidRPr="00AD4A56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Youth Transition &amp; Skills</w:t>
            </w:r>
          </w:p>
          <w:p w14:paraId="5FD9C39A" w14:textId="4A131EBA" w:rsidR="00092DB3" w:rsidRPr="002E3337" w:rsidRDefault="0064360F" w:rsidP="00DE5CD6">
            <w:pPr>
              <w:spacing w:before="60" w:after="60"/>
              <w:ind w:left="147"/>
              <w:rPr>
                <w:rFonts w:cs="Calibri"/>
                <w:color w:val="000000"/>
                <w:sz w:val="24"/>
              </w:rPr>
            </w:pPr>
            <w:r w:rsidRPr="005E4A59">
              <w:rPr>
                <w:rFonts w:cs="Calibri"/>
                <w:noProof/>
                <w:color w:val="000000"/>
                <w:szCs w:val="22"/>
              </w:rPr>
              <w:t>Hub</w:t>
            </w:r>
            <w:r w:rsidR="00092DB3" w:rsidRPr="00AD4A56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2602" w:type="pct"/>
            <w:gridSpan w:val="2"/>
          </w:tcPr>
          <w:p w14:paraId="4031C23D" w14:textId="012002B8" w:rsidR="00092DB3" w:rsidRDefault="00092DB3" w:rsidP="00DE5CD6">
            <w:pPr>
              <w:spacing w:before="60" w:after="60"/>
              <w:ind w:left="147"/>
            </w:pPr>
            <w:r w:rsidRPr="00AD4A56">
              <w:rPr>
                <w:szCs w:val="22"/>
              </w:rPr>
              <w:fldChar w:fldCharType="begin"/>
            </w:r>
            <w:r w:rsidRPr="00AD4A56">
              <w:rPr>
                <w:szCs w:val="22"/>
              </w:rPr>
              <w:instrText xml:space="preserve"> MERGEFIELD Project_Description </w:instrText>
            </w:r>
            <w:r w:rsidRPr="00AD4A56">
              <w:rPr>
                <w:szCs w:val="22"/>
              </w:rPr>
              <w:fldChar w:fldCharType="separate"/>
            </w:r>
            <w:r w:rsidR="0064360F" w:rsidRPr="005E4A59">
              <w:rPr>
                <w:noProof/>
                <w:szCs w:val="22"/>
              </w:rPr>
              <w:t>Transition support program to equip young adults with intellectual disabilities for independent living, fostering skills, conﬁdence, resilience, and community participation.</w:t>
            </w:r>
            <w:r w:rsidRPr="00AD4A56">
              <w:rPr>
                <w:szCs w:val="22"/>
              </w:rPr>
              <w:fldChar w:fldCharType="end"/>
            </w:r>
          </w:p>
        </w:tc>
      </w:tr>
      <w:tr w:rsidR="00092DB3" w14:paraId="03FBDC46" w14:textId="77777777" w:rsidTr="00092DB3">
        <w:trPr>
          <w:trHeight w:val="341"/>
        </w:trPr>
        <w:tc>
          <w:tcPr>
            <w:tcW w:w="1126" w:type="pct"/>
            <w:gridSpan w:val="2"/>
          </w:tcPr>
          <w:p w14:paraId="14CD6369" w14:textId="3B12759F" w:rsidR="00092DB3" w:rsidRPr="00AB778E" w:rsidRDefault="00092DB3" w:rsidP="00DE5CD6">
            <w:pPr>
              <w:spacing w:before="60" w:after="60"/>
              <w:ind w:left="147"/>
            </w:pPr>
            <w:r w:rsidRPr="006F4282">
              <w:fldChar w:fldCharType="begin"/>
            </w:r>
            <w:r w:rsidRPr="006F4282">
              <w:instrText xml:space="preserve"> NEXT </w:instrText>
            </w:r>
            <w:r w:rsidRPr="006F4282">
              <w:fldChar w:fldCharType="end"/>
            </w:r>
            <w:r w:rsidRPr="006F4282">
              <w:rPr>
                <w:rFonts w:cs="Calibri"/>
                <w:color w:val="000000"/>
                <w:szCs w:val="22"/>
              </w:rPr>
              <w:fldChar w:fldCharType="begin"/>
            </w:r>
            <w:r w:rsidRPr="006F4282">
              <w:rPr>
                <w:rFonts w:cs="Calibri"/>
                <w:color w:val="000000"/>
                <w:szCs w:val="22"/>
              </w:rPr>
              <w:instrText xml:space="preserve"> MERGEFIELD Applicant </w:instrText>
            </w:r>
            <w:r w:rsidRPr="006F4282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The Orchard Church of Christ Inc.</w:t>
            </w:r>
            <w:r w:rsidRPr="006F4282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1273" w:type="pct"/>
          </w:tcPr>
          <w:p w14:paraId="266B74A2" w14:textId="5AD8499A" w:rsidR="00092DB3" w:rsidRPr="002E3337" w:rsidRDefault="00092DB3" w:rsidP="00DE5CD6">
            <w:pPr>
              <w:spacing w:before="60" w:after="60"/>
              <w:ind w:left="147"/>
              <w:rPr>
                <w:rFonts w:cs="Calibri"/>
                <w:color w:val="000000"/>
                <w:sz w:val="24"/>
              </w:rPr>
            </w:pPr>
            <w:r w:rsidRPr="00AD4A56">
              <w:rPr>
                <w:rFonts w:cs="Calibri"/>
                <w:color w:val="000000"/>
                <w:szCs w:val="22"/>
              </w:rPr>
              <w:fldChar w:fldCharType="begin"/>
            </w:r>
            <w:r w:rsidRPr="00AD4A56">
              <w:rPr>
                <w:rFonts w:cs="Calibri"/>
                <w:color w:val="000000"/>
                <w:szCs w:val="22"/>
              </w:rPr>
              <w:instrText xml:space="preserve"> MERGEFIELD Project_Title </w:instrText>
            </w:r>
            <w:r w:rsidRPr="00AD4A56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Continuing The Development of Our Play Cafes - Equipment</w:t>
            </w:r>
            <w:r w:rsidRPr="00AD4A56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2602" w:type="pct"/>
            <w:gridSpan w:val="2"/>
          </w:tcPr>
          <w:p w14:paraId="03663B41" w14:textId="7006F56A" w:rsidR="00092DB3" w:rsidRDefault="00092DB3" w:rsidP="00DE5CD6">
            <w:pPr>
              <w:spacing w:before="60" w:after="60"/>
              <w:ind w:left="147"/>
            </w:pPr>
            <w:r w:rsidRPr="00AD4A56">
              <w:rPr>
                <w:szCs w:val="22"/>
              </w:rPr>
              <w:fldChar w:fldCharType="begin"/>
            </w:r>
            <w:r w:rsidRPr="00AD4A56">
              <w:rPr>
                <w:szCs w:val="22"/>
              </w:rPr>
              <w:instrText xml:space="preserve"> MERGEFIELD Project_Description </w:instrText>
            </w:r>
            <w:r w:rsidRPr="00AD4A56">
              <w:rPr>
                <w:szCs w:val="22"/>
              </w:rPr>
              <w:fldChar w:fldCharType="separate"/>
            </w:r>
            <w:r w:rsidR="0064360F" w:rsidRPr="005E4A59">
              <w:rPr>
                <w:noProof/>
                <w:szCs w:val="22"/>
              </w:rPr>
              <w:t>Equipment upgrades at play cafes, providing aﬀordable, safe, and welcoming community spaces for parents, carers, and children in Knox.</w:t>
            </w:r>
            <w:r w:rsidRPr="00AD4A56">
              <w:rPr>
                <w:szCs w:val="22"/>
              </w:rPr>
              <w:fldChar w:fldCharType="end"/>
            </w:r>
          </w:p>
        </w:tc>
      </w:tr>
      <w:tr w:rsidR="00092DB3" w14:paraId="1CEACDDA" w14:textId="77777777" w:rsidTr="00092DB3">
        <w:trPr>
          <w:trHeight w:val="352"/>
        </w:trPr>
        <w:tc>
          <w:tcPr>
            <w:tcW w:w="1126" w:type="pct"/>
            <w:gridSpan w:val="2"/>
          </w:tcPr>
          <w:p w14:paraId="463518F8" w14:textId="77777777" w:rsidR="0064360F" w:rsidRPr="005E4A59" w:rsidRDefault="00092DB3" w:rsidP="0064360F">
            <w:pPr>
              <w:spacing w:before="60" w:after="60"/>
              <w:ind w:left="147"/>
              <w:rPr>
                <w:rFonts w:cs="Calibri"/>
                <w:noProof/>
                <w:color w:val="000000"/>
                <w:szCs w:val="22"/>
              </w:rPr>
            </w:pPr>
            <w:r w:rsidRPr="006F4282">
              <w:fldChar w:fldCharType="begin"/>
            </w:r>
            <w:r w:rsidRPr="006F4282">
              <w:instrText xml:space="preserve"> NEXT </w:instrText>
            </w:r>
            <w:r w:rsidRPr="006F4282">
              <w:fldChar w:fldCharType="end"/>
            </w:r>
            <w:r w:rsidRPr="006F4282">
              <w:rPr>
                <w:rFonts w:cs="Calibri"/>
                <w:color w:val="000000"/>
                <w:szCs w:val="22"/>
              </w:rPr>
              <w:fldChar w:fldCharType="begin"/>
            </w:r>
            <w:r w:rsidRPr="006F4282">
              <w:rPr>
                <w:rFonts w:cs="Calibri"/>
                <w:color w:val="000000"/>
                <w:szCs w:val="22"/>
              </w:rPr>
              <w:instrText xml:space="preserve"> MERGEFIELD Applicant </w:instrText>
            </w:r>
            <w:r w:rsidRPr="006F4282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The Rotary Club</w:t>
            </w:r>
          </w:p>
          <w:p w14:paraId="172A6183" w14:textId="22133E8F" w:rsidR="00092DB3" w:rsidRDefault="0064360F" w:rsidP="00DE5CD6">
            <w:pPr>
              <w:spacing w:before="60" w:after="60"/>
              <w:ind w:left="147"/>
              <w:rPr>
                <w:rFonts w:cs="Calibri"/>
                <w:color w:val="000000"/>
              </w:rPr>
            </w:pPr>
            <w:r w:rsidRPr="005E4A59">
              <w:rPr>
                <w:rFonts w:cs="Calibri"/>
                <w:noProof/>
                <w:color w:val="000000"/>
                <w:szCs w:val="22"/>
              </w:rPr>
              <w:t>of boronia</w:t>
            </w:r>
            <w:r w:rsidR="00092DB3" w:rsidRPr="006F4282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1273" w:type="pct"/>
          </w:tcPr>
          <w:p w14:paraId="4FEB99DC" w14:textId="0AA25FEC" w:rsidR="00092DB3" w:rsidRDefault="00092DB3" w:rsidP="00DE5CD6">
            <w:pPr>
              <w:spacing w:before="60" w:after="60"/>
              <w:ind w:left="147"/>
            </w:pPr>
            <w:r w:rsidRPr="00AD4A56">
              <w:rPr>
                <w:rFonts w:cs="Calibri"/>
                <w:color w:val="000000"/>
                <w:szCs w:val="22"/>
              </w:rPr>
              <w:fldChar w:fldCharType="begin"/>
            </w:r>
            <w:r w:rsidRPr="00AD4A56">
              <w:rPr>
                <w:rFonts w:cs="Calibri"/>
                <w:color w:val="000000"/>
                <w:szCs w:val="22"/>
              </w:rPr>
              <w:instrText xml:space="preserve"> MERGEFIELD Project_Title </w:instrText>
            </w:r>
            <w:r w:rsidRPr="00AD4A56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The Men’s Mental Health Hub – Snack &amp; Chat</w:t>
            </w:r>
            <w:r w:rsidRPr="00AD4A56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2602" w:type="pct"/>
            <w:gridSpan w:val="2"/>
          </w:tcPr>
          <w:p w14:paraId="1C7A5A66" w14:textId="1AE4A1B1" w:rsidR="00092DB3" w:rsidRDefault="00092DB3" w:rsidP="00DE5CD6">
            <w:pPr>
              <w:spacing w:before="60" w:after="60"/>
              <w:ind w:left="147"/>
            </w:pPr>
            <w:r w:rsidRPr="00AD4A56">
              <w:rPr>
                <w:szCs w:val="22"/>
              </w:rPr>
              <w:fldChar w:fldCharType="begin"/>
            </w:r>
            <w:r w:rsidRPr="00AD4A56">
              <w:rPr>
                <w:szCs w:val="22"/>
              </w:rPr>
              <w:instrText xml:space="preserve"> MERGEFIELD Project_Description </w:instrText>
            </w:r>
            <w:r w:rsidRPr="00AD4A56">
              <w:rPr>
                <w:szCs w:val="22"/>
              </w:rPr>
              <w:fldChar w:fldCharType="separate"/>
            </w:r>
            <w:r w:rsidR="0064360F" w:rsidRPr="005E4A59">
              <w:rPr>
                <w:noProof/>
                <w:szCs w:val="22"/>
              </w:rPr>
              <w:t>To oﬀer peer support, counselling, and referrals, reducing stigma, isolation, and barriers while fostering resilience and wellbeing.</w:t>
            </w:r>
            <w:r w:rsidRPr="00AD4A56">
              <w:rPr>
                <w:szCs w:val="22"/>
              </w:rPr>
              <w:fldChar w:fldCharType="end"/>
            </w:r>
          </w:p>
        </w:tc>
      </w:tr>
      <w:tr w:rsidR="00092DB3" w14:paraId="4FC80BD7" w14:textId="77777777" w:rsidTr="00092DB3">
        <w:trPr>
          <w:trHeight w:val="352"/>
        </w:trPr>
        <w:tc>
          <w:tcPr>
            <w:tcW w:w="1126" w:type="pct"/>
            <w:gridSpan w:val="2"/>
          </w:tcPr>
          <w:p w14:paraId="76E7F304" w14:textId="5385DAFA" w:rsidR="00092DB3" w:rsidRDefault="00092DB3" w:rsidP="00DE5CD6">
            <w:pPr>
              <w:spacing w:before="60" w:after="60"/>
              <w:ind w:left="147"/>
              <w:rPr>
                <w:rFonts w:cs="Calibri"/>
                <w:color w:val="000000"/>
              </w:rPr>
            </w:pPr>
            <w:r w:rsidRPr="006F4282">
              <w:fldChar w:fldCharType="begin"/>
            </w:r>
            <w:r w:rsidRPr="006F4282">
              <w:instrText xml:space="preserve"> NEXT </w:instrText>
            </w:r>
            <w:r w:rsidRPr="006F4282">
              <w:fldChar w:fldCharType="end"/>
            </w:r>
            <w:r w:rsidRPr="006F4282">
              <w:rPr>
                <w:rFonts w:cs="Calibri"/>
                <w:color w:val="000000"/>
                <w:szCs w:val="22"/>
              </w:rPr>
              <w:fldChar w:fldCharType="begin"/>
            </w:r>
            <w:r w:rsidRPr="006F4282">
              <w:rPr>
                <w:rFonts w:cs="Calibri"/>
                <w:color w:val="000000"/>
                <w:szCs w:val="22"/>
              </w:rPr>
              <w:instrText xml:space="preserve"> MERGEFIELD Applicant </w:instrText>
            </w:r>
            <w:r w:rsidRPr="006F4282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Under the Fern Trees Market</w:t>
            </w:r>
            <w:r w:rsidRPr="006F4282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1273" w:type="pct"/>
          </w:tcPr>
          <w:p w14:paraId="3B62E3F4" w14:textId="64A1C8D4" w:rsidR="00092DB3" w:rsidRDefault="00092DB3" w:rsidP="00DE5CD6">
            <w:pPr>
              <w:spacing w:before="60" w:after="60"/>
              <w:ind w:left="147"/>
              <w:rPr>
                <w:rFonts w:cs="Calibri"/>
                <w:color w:val="000000"/>
              </w:rPr>
            </w:pPr>
            <w:r w:rsidRPr="00AD4A56">
              <w:rPr>
                <w:rFonts w:cs="Calibri"/>
                <w:color w:val="000000"/>
                <w:szCs w:val="22"/>
              </w:rPr>
              <w:fldChar w:fldCharType="begin"/>
            </w:r>
            <w:r w:rsidRPr="00AD4A56">
              <w:rPr>
                <w:rFonts w:cs="Calibri"/>
                <w:color w:val="000000"/>
                <w:szCs w:val="22"/>
              </w:rPr>
              <w:instrText xml:space="preserve"> MERGEFIELD Project_Title </w:instrText>
            </w:r>
            <w:r w:rsidRPr="00AD4A56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Under the Fern Trees Market - connecting and supporting community, local producers, performers and artists</w:t>
            </w:r>
            <w:r w:rsidRPr="00AD4A56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2602" w:type="pct"/>
            <w:gridSpan w:val="2"/>
          </w:tcPr>
          <w:p w14:paraId="5BCFD916" w14:textId="568CFDB6" w:rsidR="00092DB3" w:rsidRDefault="00092DB3" w:rsidP="00DE5CD6">
            <w:pPr>
              <w:spacing w:before="60" w:after="60"/>
              <w:ind w:left="147"/>
            </w:pPr>
            <w:r w:rsidRPr="00AD4A56">
              <w:rPr>
                <w:szCs w:val="22"/>
              </w:rPr>
              <w:fldChar w:fldCharType="begin"/>
            </w:r>
            <w:r w:rsidRPr="00AD4A56">
              <w:rPr>
                <w:szCs w:val="22"/>
              </w:rPr>
              <w:instrText xml:space="preserve"> MERGEFIELD Project_Description </w:instrText>
            </w:r>
            <w:r w:rsidRPr="00AD4A56">
              <w:rPr>
                <w:szCs w:val="22"/>
              </w:rPr>
              <w:fldChar w:fldCharType="separate"/>
            </w:r>
            <w:r w:rsidR="0064360F" w:rsidRPr="005E4A59">
              <w:rPr>
                <w:noProof/>
                <w:szCs w:val="22"/>
              </w:rPr>
              <w:t>Monthly markets that create vibrant, inclusive spaces supporting local producers, enhancing safety, strengthening community connections, and promoting cultural participation in Knox.</w:t>
            </w:r>
            <w:r w:rsidRPr="00AD4A56">
              <w:rPr>
                <w:szCs w:val="22"/>
              </w:rPr>
              <w:fldChar w:fldCharType="end"/>
            </w:r>
          </w:p>
        </w:tc>
      </w:tr>
      <w:tr w:rsidR="00092DB3" w14:paraId="5642C25A" w14:textId="77777777" w:rsidTr="00092DB3">
        <w:trPr>
          <w:trHeight w:val="352"/>
        </w:trPr>
        <w:tc>
          <w:tcPr>
            <w:tcW w:w="1126" w:type="pct"/>
            <w:gridSpan w:val="2"/>
          </w:tcPr>
          <w:p w14:paraId="487B11B2" w14:textId="1FC6B38A" w:rsidR="00092DB3" w:rsidRDefault="00092DB3" w:rsidP="00DE5CD6">
            <w:pPr>
              <w:spacing w:before="60" w:after="60"/>
              <w:ind w:left="147"/>
              <w:rPr>
                <w:rFonts w:cs="Calibri"/>
                <w:color w:val="000000"/>
              </w:rPr>
            </w:pPr>
            <w:r w:rsidRPr="006F4282">
              <w:fldChar w:fldCharType="begin"/>
            </w:r>
            <w:r w:rsidRPr="006F4282">
              <w:instrText xml:space="preserve"> NEXT </w:instrText>
            </w:r>
            <w:r w:rsidRPr="006F4282">
              <w:fldChar w:fldCharType="end"/>
            </w:r>
            <w:r w:rsidRPr="006F4282">
              <w:rPr>
                <w:rFonts w:cs="Calibri"/>
                <w:color w:val="000000"/>
                <w:szCs w:val="22"/>
              </w:rPr>
              <w:fldChar w:fldCharType="begin"/>
            </w:r>
            <w:r w:rsidRPr="006F4282">
              <w:rPr>
                <w:rFonts w:cs="Calibri"/>
                <w:color w:val="000000"/>
                <w:szCs w:val="22"/>
              </w:rPr>
              <w:instrText xml:space="preserve"> MERGEFIELD Applicant </w:instrText>
            </w:r>
            <w:r w:rsidRPr="006F4282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Upper Ferntree Gully Cricket Club</w:t>
            </w:r>
            <w:r w:rsidRPr="006F4282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1273" w:type="pct"/>
          </w:tcPr>
          <w:p w14:paraId="3462A44B" w14:textId="3FDF29F7" w:rsidR="00092DB3" w:rsidRDefault="00092DB3" w:rsidP="00DE5CD6">
            <w:pPr>
              <w:spacing w:before="60" w:after="60"/>
              <w:ind w:left="147"/>
            </w:pPr>
            <w:r w:rsidRPr="00AD4A56">
              <w:rPr>
                <w:rFonts w:cs="Calibri"/>
                <w:color w:val="000000"/>
                <w:szCs w:val="22"/>
              </w:rPr>
              <w:fldChar w:fldCharType="begin"/>
            </w:r>
            <w:r w:rsidRPr="00AD4A56">
              <w:rPr>
                <w:rFonts w:cs="Calibri"/>
                <w:color w:val="000000"/>
                <w:szCs w:val="22"/>
              </w:rPr>
              <w:instrText xml:space="preserve"> MERGEFIELD Project_Title </w:instrText>
            </w:r>
            <w:r w:rsidRPr="00AD4A56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Ready to Play: Building Safe and Inclusive Cricket Communities</w:t>
            </w:r>
            <w:r w:rsidRPr="00AD4A56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2602" w:type="pct"/>
            <w:gridSpan w:val="2"/>
          </w:tcPr>
          <w:p w14:paraId="4745A7CA" w14:textId="6124E86A" w:rsidR="00092DB3" w:rsidRDefault="00092DB3" w:rsidP="00DE5CD6">
            <w:pPr>
              <w:spacing w:before="60" w:after="60"/>
              <w:ind w:left="147"/>
            </w:pPr>
            <w:r w:rsidRPr="00AD4A56">
              <w:rPr>
                <w:szCs w:val="22"/>
              </w:rPr>
              <w:fldChar w:fldCharType="begin"/>
            </w:r>
            <w:r w:rsidRPr="00AD4A56">
              <w:rPr>
                <w:szCs w:val="22"/>
              </w:rPr>
              <w:instrText xml:space="preserve"> MERGEFIELD Project_Description </w:instrText>
            </w:r>
            <w:r w:rsidRPr="00AD4A56">
              <w:rPr>
                <w:szCs w:val="22"/>
              </w:rPr>
              <w:fldChar w:fldCharType="separate"/>
            </w:r>
            <w:r w:rsidR="0064360F" w:rsidRPr="005E4A59">
              <w:rPr>
                <w:noProof/>
                <w:szCs w:val="22"/>
              </w:rPr>
              <w:t>To provide cricket equipment and iPads, ensuring safe participation, digital scoring, and inclusive team experiences for all members.</w:t>
            </w:r>
            <w:r w:rsidRPr="00AD4A56">
              <w:rPr>
                <w:szCs w:val="22"/>
              </w:rPr>
              <w:fldChar w:fldCharType="end"/>
            </w:r>
          </w:p>
        </w:tc>
      </w:tr>
      <w:tr w:rsidR="00092DB3" w14:paraId="7F7F9698" w14:textId="77777777" w:rsidTr="00092DB3">
        <w:trPr>
          <w:trHeight w:val="341"/>
        </w:trPr>
        <w:tc>
          <w:tcPr>
            <w:tcW w:w="1126" w:type="pct"/>
            <w:gridSpan w:val="2"/>
          </w:tcPr>
          <w:p w14:paraId="5A26EBF5" w14:textId="61F36BFF" w:rsidR="00092DB3" w:rsidRPr="00AB778E" w:rsidRDefault="00092DB3" w:rsidP="00DE5CD6">
            <w:pPr>
              <w:spacing w:before="60" w:after="60"/>
              <w:ind w:left="147"/>
            </w:pPr>
            <w:r w:rsidRPr="006F4282">
              <w:lastRenderedPageBreak/>
              <w:fldChar w:fldCharType="begin"/>
            </w:r>
            <w:r w:rsidRPr="006F4282">
              <w:instrText xml:space="preserve"> NEXT </w:instrText>
            </w:r>
            <w:r w:rsidRPr="006F4282">
              <w:fldChar w:fldCharType="end"/>
            </w:r>
            <w:r w:rsidRPr="006F4282">
              <w:rPr>
                <w:rFonts w:cs="Calibri"/>
                <w:color w:val="000000"/>
                <w:szCs w:val="22"/>
              </w:rPr>
              <w:fldChar w:fldCharType="begin"/>
            </w:r>
            <w:r w:rsidRPr="006F4282">
              <w:rPr>
                <w:rFonts w:cs="Calibri"/>
                <w:color w:val="000000"/>
                <w:szCs w:val="22"/>
              </w:rPr>
              <w:instrText xml:space="preserve"> MERGEFIELD Applicant </w:instrText>
            </w:r>
            <w:r w:rsidRPr="006F4282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Uttar Pradesh Association of Australia</w:t>
            </w:r>
            <w:r w:rsidRPr="006F4282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1273" w:type="pct"/>
          </w:tcPr>
          <w:p w14:paraId="19577D0A" w14:textId="77777777" w:rsidR="0064360F" w:rsidRPr="005E4A59" w:rsidRDefault="00092DB3" w:rsidP="0064360F">
            <w:pPr>
              <w:spacing w:before="60" w:after="60"/>
              <w:ind w:left="147"/>
              <w:rPr>
                <w:rFonts w:cs="Calibri"/>
                <w:noProof/>
                <w:color w:val="000000"/>
                <w:szCs w:val="22"/>
              </w:rPr>
            </w:pPr>
            <w:r w:rsidRPr="00AD4A56">
              <w:rPr>
                <w:rFonts w:cs="Calibri"/>
                <w:color w:val="000000"/>
                <w:szCs w:val="22"/>
              </w:rPr>
              <w:fldChar w:fldCharType="begin"/>
            </w:r>
            <w:r w:rsidRPr="00AD4A56">
              <w:rPr>
                <w:rFonts w:cs="Calibri"/>
                <w:color w:val="000000"/>
                <w:szCs w:val="22"/>
              </w:rPr>
              <w:instrText xml:space="preserve"> MERGEFIELD Project_Title </w:instrText>
            </w:r>
            <w:r w:rsidRPr="00AD4A56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India's multi-cultural</w:t>
            </w:r>
          </w:p>
          <w:p w14:paraId="3225D16D" w14:textId="4F5A7B14" w:rsidR="00092DB3" w:rsidRPr="002E3337" w:rsidRDefault="0064360F" w:rsidP="00DE5CD6">
            <w:pPr>
              <w:spacing w:before="60" w:after="60"/>
              <w:ind w:left="147"/>
              <w:rPr>
                <w:rFonts w:cs="Calibri"/>
                <w:color w:val="000000"/>
                <w:sz w:val="24"/>
              </w:rPr>
            </w:pPr>
            <w:r w:rsidRPr="005E4A59">
              <w:rPr>
                <w:rFonts w:cs="Calibri"/>
                <w:noProof/>
                <w:color w:val="000000"/>
                <w:szCs w:val="22"/>
              </w:rPr>
              <w:t>festival celebration-Knox</w:t>
            </w:r>
            <w:r w:rsidR="00092DB3" w:rsidRPr="00AD4A56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2602" w:type="pct"/>
            <w:gridSpan w:val="2"/>
          </w:tcPr>
          <w:p w14:paraId="6FE0007C" w14:textId="1327ACC2" w:rsidR="00092DB3" w:rsidRDefault="00092DB3" w:rsidP="00DE5CD6">
            <w:pPr>
              <w:spacing w:before="60" w:after="60"/>
              <w:ind w:left="147"/>
            </w:pPr>
            <w:r w:rsidRPr="00AD4A56">
              <w:rPr>
                <w:szCs w:val="22"/>
              </w:rPr>
              <w:fldChar w:fldCharType="begin"/>
            </w:r>
            <w:r w:rsidRPr="00AD4A56">
              <w:rPr>
                <w:szCs w:val="22"/>
              </w:rPr>
              <w:instrText xml:space="preserve"> MERGEFIELD Project_Description </w:instrText>
            </w:r>
            <w:r w:rsidRPr="00AD4A56">
              <w:rPr>
                <w:szCs w:val="22"/>
              </w:rPr>
              <w:fldChar w:fldCharType="separate"/>
            </w:r>
            <w:r w:rsidR="0064360F" w:rsidRPr="005E4A59">
              <w:rPr>
                <w:noProof/>
                <w:szCs w:val="22"/>
              </w:rPr>
              <w:t>Festival that celebrates India’s culture in Knox, strengthening community bonds, promoting diversity, and supporting long-term Australia–India cultural understanding and relationships.</w:t>
            </w:r>
            <w:r w:rsidRPr="00AD4A56">
              <w:rPr>
                <w:szCs w:val="22"/>
              </w:rPr>
              <w:fldChar w:fldCharType="end"/>
            </w:r>
          </w:p>
        </w:tc>
      </w:tr>
      <w:tr w:rsidR="00092DB3" w14:paraId="6AB1FD24" w14:textId="77777777" w:rsidTr="00092DB3">
        <w:trPr>
          <w:trHeight w:val="341"/>
        </w:trPr>
        <w:tc>
          <w:tcPr>
            <w:tcW w:w="1126" w:type="pct"/>
            <w:gridSpan w:val="2"/>
          </w:tcPr>
          <w:p w14:paraId="6C7150D7" w14:textId="77777777" w:rsidR="0064360F" w:rsidRPr="005E4A59" w:rsidRDefault="00092DB3" w:rsidP="0064360F">
            <w:pPr>
              <w:spacing w:before="60" w:after="60"/>
              <w:ind w:left="147"/>
              <w:rPr>
                <w:rFonts w:cs="Calibri"/>
                <w:noProof/>
                <w:color w:val="000000"/>
                <w:szCs w:val="22"/>
              </w:rPr>
            </w:pPr>
            <w:r w:rsidRPr="006F4282">
              <w:fldChar w:fldCharType="begin"/>
            </w:r>
            <w:r w:rsidRPr="006F4282">
              <w:instrText xml:space="preserve"> NEXT </w:instrText>
            </w:r>
            <w:r w:rsidRPr="006F4282">
              <w:fldChar w:fldCharType="end"/>
            </w:r>
            <w:r w:rsidRPr="006F4282">
              <w:rPr>
                <w:rFonts w:cs="Calibri"/>
                <w:color w:val="000000"/>
                <w:szCs w:val="22"/>
              </w:rPr>
              <w:fldChar w:fldCharType="begin"/>
            </w:r>
            <w:r w:rsidRPr="006F4282">
              <w:rPr>
                <w:rFonts w:cs="Calibri"/>
                <w:color w:val="000000"/>
                <w:szCs w:val="22"/>
              </w:rPr>
              <w:instrText xml:space="preserve"> MERGEFIELD Applicant </w:instrText>
            </w:r>
            <w:r w:rsidRPr="006F4282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VICSES - Knox</w:t>
            </w:r>
          </w:p>
          <w:p w14:paraId="7DE74E19" w14:textId="2CD55C58" w:rsidR="00092DB3" w:rsidRPr="00AB778E" w:rsidRDefault="0064360F" w:rsidP="00DE5CD6">
            <w:pPr>
              <w:spacing w:before="60" w:after="60"/>
              <w:ind w:left="147"/>
            </w:pPr>
            <w:r w:rsidRPr="005E4A59">
              <w:rPr>
                <w:rFonts w:cs="Calibri"/>
                <w:noProof/>
                <w:color w:val="000000"/>
                <w:szCs w:val="22"/>
              </w:rPr>
              <w:t>Unit</w:t>
            </w:r>
            <w:r w:rsidR="00092DB3" w:rsidRPr="006F4282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1273" w:type="pct"/>
          </w:tcPr>
          <w:p w14:paraId="2DAC1343" w14:textId="4A36B61E" w:rsidR="00092DB3" w:rsidRPr="002E3337" w:rsidRDefault="00092DB3" w:rsidP="00DE5CD6">
            <w:pPr>
              <w:spacing w:before="60" w:after="60"/>
              <w:ind w:left="147"/>
              <w:rPr>
                <w:rFonts w:cs="Calibri"/>
                <w:color w:val="000000"/>
                <w:sz w:val="24"/>
              </w:rPr>
            </w:pPr>
            <w:r w:rsidRPr="00AD4A56">
              <w:rPr>
                <w:rFonts w:cs="Calibri"/>
                <w:color w:val="000000"/>
                <w:szCs w:val="22"/>
              </w:rPr>
              <w:fldChar w:fldCharType="begin"/>
            </w:r>
            <w:r w:rsidRPr="00AD4A56">
              <w:rPr>
                <w:rFonts w:cs="Calibri"/>
                <w:color w:val="000000"/>
                <w:szCs w:val="22"/>
              </w:rPr>
              <w:instrText xml:space="preserve"> MERGEFIELD Project_Title </w:instrText>
            </w:r>
            <w:r w:rsidRPr="00AD4A56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Training Prop Enhancement Package</w:t>
            </w:r>
            <w:r w:rsidRPr="00AD4A56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2602" w:type="pct"/>
            <w:gridSpan w:val="2"/>
          </w:tcPr>
          <w:p w14:paraId="3D6BC6AF" w14:textId="490FF54F" w:rsidR="00092DB3" w:rsidRDefault="00092DB3" w:rsidP="00DE5CD6">
            <w:pPr>
              <w:spacing w:before="60" w:after="60"/>
              <w:ind w:left="147"/>
            </w:pPr>
            <w:r w:rsidRPr="00AD4A56">
              <w:rPr>
                <w:szCs w:val="22"/>
              </w:rPr>
              <w:fldChar w:fldCharType="begin"/>
            </w:r>
            <w:r w:rsidRPr="00AD4A56">
              <w:rPr>
                <w:szCs w:val="22"/>
              </w:rPr>
              <w:instrText xml:space="preserve"> MERGEFIELD Project_Description </w:instrText>
            </w:r>
            <w:r w:rsidRPr="00AD4A56">
              <w:rPr>
                <w:szCs w:val="22"/>
              </w:rPr>
              <w:fldChar w:fldCharType="separate"/>
            </w:r>
            <w:r w:rsidR="0064360F" w:rsidRPr="005E4A59">
              <w:rPr>
                <w:noProof/>
                <w:szCs w:val="22"/>
              </w:rPr>
              <w:t>Training aids to enhance emergency readiness, volunteer capability, and community safety during disasters.</w:t>
            </w:r>
            <w:r w:rsidRPr="00AD4A56">
              <w:rPr>
                <w:szCs w:val="22"/>
              </w:rPr>
              <w:fldChar w:fldCharType="end"/>
            </w:r>
          </w:p>
        </w:tc>
      </w:tr>
      <w:tr w:rsidR="00092DB3" w14:paraId="1E783679" w14:textId="77777777" w:rsidTr="00092DB3">
        <w:trPr>
          <w:trHeight w:val="352"/>
        </w:trPr>
        <w:tc>
          <w:tcPr>
            <w:tcW w:w="1126" w:type="pct"/>
            <w:gridSpan w:val="2"/>
          </w:tcPr>
          <w:p w14:paraId="4949388D" w14:textId="252CA085" w:rsidR="00092DB3" w:rsidRDefault="00092DB3" w:rsidP="00DE5CD6">
            <w:pPr>
              <w:spacing w:before="60" w:after="60"/>
              <w:ind w:left="147"/>
              <w:rPr>
                <w:rFonts w:cs="Calibri"/>
                <w:color w:val="000000"/>
              </w:rPr>
            </w:pPr>
            <w:r w:rsidRPr="006F4282">
              <w:fldChar w:fldCharType="begin"/>
            </w:r>
            <w:r w:rsidRPr="006F4282">
              <w:instrText xml:space="preserve"> NEXT </w:instrText>
            </w:r>
            <w:r w:rsidRPr="006F4282">
              <w:fldChar w:fldCharType="end"/>
            </w:r>
            <w:r w:rsidRPr="006F4282">
              <w:rPr>
                <w:rFonts w:cs="Calibri"/>
                <w:color w:val="000000"/>
                <w:szCs w:val="22"/>
              </w:rPr>
              <w:fldChar w:fldCharType="begin"/>
            </w:r>
            <w:r w:rsidRPr="006F4282">
              <w:rPr>
                <w:rFonts w:cs="Calibri"/>
                <w:color w:val="000000"/>
                <w:szCs w:val="22"/>
              </w:rPr>
              <w:instrText xml:space="preserve"> MERGEFIELD Applicant </w:instrText>
            </w:r>
            <w:r w:rsidRPr="006F4282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Victorian Masters Athletics - Knox Venue</w:t>
            </w:r>
            <w:r w:rsidRPr="006F4282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1273" w:type="pct"/>
          </w:tcPr>
          <w:p w14:paraId="190B5756" w14:textId="2EF3B5C4" w:rsidR="00092DB3" w:rsidRDefault="00092DB3" w:rsidP="00DE5CD6">
            <w:pPr>
              <w:spacing w:before="60" w:after="60"/>
              <w:ind w:left="147"/>
            </w:pPr>
            <w:r w:rsidRPr="00AD4A56">
              <w:rPr>
                <w:rFonts w:cs="Calibri"/>
                <w:color w:val="000000"/>
                <w:szCs w:val="22"/>
              </w:rPr>
              <w:fldChar w:fldCharType="begin"/>
            </w:r>
            <w:r w:rsidRPr="00AD4A56">
              <w:rPr>
                <w:rFonts w:cs="Calibri"/>
                <w:color w:val="000000"/>
                <w:szCs w:val="22"/>
              </w:rPr>
              <w:instrText xml:space="preserve"> MERGEFIELD Project_Title </w:instrText>
            </w:r>
            <w:r w:rsidRPr="00AD4A56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Implementation of Mylaps Timing System (Electronic Timing System)</w:t>
            </w:r>
            <w:r w:rsidRPr="00AD4A56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2602" w:type="pct"/>
            <w:gridSpan w:val="2"/>
          </w:tcPr>
          <w:p w14:paraId="0F36914D" w14:textId="77777777" w:rsidR="0064360F" w:rsidRPr="005E4A59" w:rsidRDefault="00092DB3" w:rsidP="0064360F">
            <w:pPr>
              <w:spacing w:before="60" w:after="60"/>
              <w:ind w:left="147"/>
              <w:rPr>
                <w:noProof/>
                <w:szCs w:val="22"/>
              </w:rPr>
            </w:pPr>
            <w:r w:rsidRPr="00AD4A56">
              <w:rPr>
                <w:szCs w:val="22"/>
              </w:rPr>
              <w:fldChar w:fldCharType="begin"/>
            </w:r>
            <w:r w:rsidRPr="00AD4A56">
              <w:rPr>
                <w:szCs w:val="22"/>
              </w:rPr>
              <w:instrText xml:space="preserve"> MERGEFIELD Project_Description </w:instrText>
            </w:r>
            <w:r w:rsidRPr="00AD4A56">
              <w:rPr>
                <w:szCs w:val="22"/>
              </w:rPr>
              <w:fldChar w:fldCharType="separate"/>
            </w:r>
            <w:r w:rsidR="0064360F" w:rsidRPr="005E4A59">
              <w:rPr>
                <w:noProof/>
                <w:szCs w:val="22"/>
              </w:rPr>
              <w:t>Electronic timing system to modernise athletics events, providing instant results, reducing volunteer workload, and</w:t>
            </w:r>
          </w:p>
          <w:p w14:paraId="32A92835" w14:textId="7837D46B" w:rsidR="00092DB3" w:rsidRDefault="0064360F" w:rsidP="00DE5CD6">
            <w:pPr>
              <w:spacing w:before="60" w:after="60"/>
              <w:ind w:left="147"/>
            </w:pPr>
            <w:r w:rsidRPr="005E4A59">
              <w:rPr>
                <w:noProof/>
                <w:szCs w:val="22"/>
              </w:rPr>
              <w:t>improving experience for athletes, coaches, and spectators.</w:t>
            </w:r>
            <w:r w:rsidR="00092DB3" w:rsidRPr="00AD4A56">
              <w:rPr>
                <w:szCs w:val="22"/>
              </w:rPr>
              <w:fldChar w:fldCharType="end"/>
            </w:r>
          </w:p>
        </w:tc>
      </w:tr>
      <w:tr w:rsidR="00092DB3" w14:paraId="34FD6E56" w14:textId="77777777" w:rsidTr="00092DB3">
        <w:trPr>
          <w:trHeight w:val="352"/>
        </w:trPr>
        <w:tc>
          <w:tcPr>
            <w:tcW w:w="1126" w:type="pct"/>
            <w:gridSpan w:val="2"/>
          </w:tcPr>
          <w:p w14:paraId="04CE82CC" w14:textId="0C1AC182" w:rsidR="00092DB3" w:rsidRDefault="00092DB3" w:rsidP="00DE5CD6">
            <w:pPr>
              <w:spacing w:before="60" w:after="60"/>
              <w:ind w:left="147"/>
              <w:rPr>
                <w:rFonts w:cs="Calibri"/>
                <w:color w:val="000000"/>
              </w:rPr>
            </w:pPr>
            <w:r w:rsidRPr="006F4282">
              <w:fldChar w:fldCharType="begin"/>
            </w:r>
            <w:r w:rsidRPr="006F4282">
              <w:instrText xml:space="preserve"> NEXT </w:instrText>
            </w:r>
            <w:r w:rsidRPr="006F4282">
              <w:fldChar w:fldCharType="end"/>
            </w:r>
            <w:r w:rsidRPr="006F4282">
              <w:rPr>
                <w:rFonts w:cs="Calibri"/>
                <w:color w:val="000000"/>
                <w:szCs w:val="22"/>
              </w:rPr>
              <w:fldChar w:fldCharType="begin"/>
            </w:r>
            <w:r w:rsidRPr="006F4282">
              <w:rPr>
                <w:rFonts w:cs="Calibri"/>
                <w:color w:val="000000"/>
                <w:szCs w:val="22"/>
              </w:rPr>
              <w:instrText xml:space="preserve"> MERGEFIELD Applicant </w:instrText>
            </w:r>
            <w:r w:rsidRPr="006F4282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Wantirna Jetbacks Basketball Club Inc</w:t>
            </w:r>
            <w:r w:rsidRPr="006F4282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1273" w:type="pct"/>
          </w:tcPr>
          <w:p w14:paraId="017C807D" w14:textId="41225DC0" w:rsidR="00092DB3" w:rsidRDefault="00092DB3" w:rsidP="00DE5CD6">
            <w:pPr>
              <w:spacing w:before="60" w:after="60"/>
              <w:ind w:left="147"/>
              <w:rPr>
                <w:rFonts w:cs="Calibri"/>
                <w:color w:val="000000"/>
              </w:rPr>
            </w:pPr>
            <w:r w:rsidRPr="00AD4A56">
              <w:rPr>
                <w:rFonts w:cs="Calibri"/>
                <w:color w:val="000000"/>
                <w:szCs w:val="22"/>
              </w:rPr>
              <w:fldChar w:fldCharType="begin"/>
            </w:r>
            <w:r w:rsidRPr="00AD4A56">
              <w:rPr>
                <w:rFonts w:cs="Calibri"/>
                <w:color w:val="000000"/>
                <w:szCs w:val="22"/>
              </w:rPr>
              <w:instrText xml:space="preserve"> MERGEFIELD Project_Title </w:instrText>
            </w:r>
            <w:r w:rsidRPr="00AD4A56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Community Coaching Equipment and Support Initiative</w:t>
            </w:r>
            <w:r w:rsidRPr="00AD4A56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2602" w:type="pct"/>
            <w:gridSpan w:val="2"/>
          </w:tcPr>
          <w:p w14:paraId="2059ED9D" w14:textId="5C221ADC" w:rsidR="00092DB3" w:rsidRDefault="00092DB3" w:rsidP="00DE5CD6">
            <w:pPr>
              <w:spacing w:before="60" w:after="60"/>
              <w:ind w:left="147"/>
            </w:pPr>
            <w:r w:rsidRPr="00AD4A56">
              <w:rPr>
                <w:szCs w:val="22"/>
              </w:rPr>
              <w:fldChar w:fldCharType="begin"/>
            </w:r>
            <w:r w:rsidRPr="00AD4A56">
              <w:rPr>
                <w:szCs w:val="22"/>
              </w:rPr>
              <w:instrText xml:space="preserve"> MERGEFIELD Project_Description </w:instrText>
            </w:r>
            <w:r w:rsidRPr="00AD4A56">
              <w:rPr>
                <w:szCs w:val="22"/>
              </w:rPr>
              <w:fldChar w:fldCharType="separate"/>
            </w:r>
            <w:r w:rsidR="0064360F" w:rsidRPr="005E4A59">
              <w:rPr>
                <w:noProof/>
                <w:szCs w:val="22"/>
              </w:rPr>
              <w:t>Replenishment of equipment, uniforms, and ﬁrst aid supplies, supporting safe environments, volunteers, and continued growth of players and teams.</w:t>
            </w:r>
            <w:r w:rsidRPr="00AD4A56">
              <w:rPr>
                <w:szCs w:val="22"/>
              </w:rPr>
              <w:fldChar w:fldCharType="end"/>
            </w:r>
          </w:p>
        </w:tc>
      </w:tr>
      <w:tr w:rsidR="00092DB3" w14:paraId="48D2C6AE" w14:textId="77777777" w:rsidTr="00092DB3">
        <w:trPr>
          <w:trHeight w:val="352"/>
        </w:trPr>
        <w:tc>
          <w:tcPr>
            <w:tcW w:w="1126" w:type="pct"/>
            <w:gridSpan w:val="2"/>
          </w:tcPr>
          <w:p w14:paraId="797EB776" w14:textId="3A327ABC" w:rsidR="00092DB3" w:rsidRDefault="00092DB3" w:rsidP="00DE5CD6">
            <w:pPr>
              <w:spacing w:before="60" w:after="60"/>
              <w:ind w:left="147"/>
              <w:rPr>
                <w:rFonts w:cs="Calibri"/>
                <w:color w:val="000000"/>
              </w:rPr>
            </w:pPr>
            <w:r w:rsidRPr="006F4282">
              <w:fldChar w:fldCharType="begin"/>
            </w:r>
            <w:r w:rsidRPr="006F4282">
              <w:instrText xml:space="preserve"> NEXT </w:instrText>
            </w:r>
            <w:r w:rsidRPr="006F4282">
              <w:fldChar w:fldCharType="end"/>
            </w:r>
            <w:r w:rsidRPr="006F4282">
              <w:rPr>
                <w:rFonts w:cs="Calibri"/>
                <w:color w:val="000000"/>
                <w:szCs w:val="22"/>
              </w:rPr>
              <w:fldChar w:fldCharType="begin"/>
            </w:r>
            <w:r w:rsidRPr="006F4282">
              <w:rPr>
                <w:rFonts w:cs="Calibri"/>
                <w:color w:val="000000"/>
                <w:szCs w:val="22"/>
              </w:rPr>
              <w:instrText xml:space="preserve"> MERGEFIELD Applicant </w:instrText>
            </w:r>
            <w:r w:rsidRPr="006F4282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Waverley City Soccer Club</w:t>
            </w:r>
            <w:r w:rsidRPr="006F4282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1273" w:type="pct"/>
          </w:tcPr>
          <w:p w14:paraId="0D5126BD" w14:textId="1833E2F6" w:rsidR="00092DB3" w:rsidRDefault="00092DB3" w:rsidP="00DE5CD6">
            <w:pPr>
              <w:spacing w:before="60" w:after="60"/>
              <w:ind w:left="147"/>
            </w:pPr>
            <w:r w:rsidRPr="00AD4A56">
              <w:rPr>
                <w:rFonts w:cs="Calibri"/>
                <w:color w:val="000000"/>
                <w:szCs w:val="22"/>
              </w:rPr>
              <w:fldChar w:fldCharType="begin"/>
            </w:r>
            <w:r w:rsidRPr="00AD4A56">
              <w:rPr>
                <w:rFonts w:cs="Calibri"/>
                <w:color w:val="000000"/>
                <w:szCs w:val="22"/>
              </w:rPr>
              <w:instrText xml:space="preserve"> MERGEFIELD Project_Title </w:instrText>
            </w:r>
            <w:r w:rsidRPr="00AD4A56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Line marking machine</w:t>
            </w:r>
            <w:r w:rsidRPr="00AD4A56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2602" w:type="pct"/>
            <w:gridSpan w:val="2"/>
          </w:tcPr>
          <w:p w14:paraId="7D47DC13" w14:textId="079022D1" w:rsidR="00092DB3" w:rsidRDefault="00092DB3" w:rsidP="00DE5CD6">
            <w:pPr>
              <w:spacing w:before="60" w:after="60"/>
              <w:ind w:left="147"/>
            </w:pPr>
            <w:r w:rsidRPr="00AD4A56">
              <w:rPr>
                <w:szCs w:val="22"/>
              </w:rPr>
              <w:fldChar w:fldCharType="begin"/>
            </w:r>
            <w:r w:rsidRPr="00AD4A56">
              <w:rPr>
                <w:szCs w:val="22"/>
              </w:rPr>
              <w:instrText xml:space="preserve"> MERGEFIELD Project_Description </w:instrText>
            </w:r>
            <w:r w:rsidRPr="00AD4A56">
              <w:rPr>
                <w:szCs w:val="22"/>
              </w:rPr>
              <w:fldChar w:fldCharType="separate"/>
            </w:r>
            <w:r w:rsidR="0064360F" w:rsidRPr="005E4A59">
              <w:rPr>
                <w:noProof/>
                <w:szCs w:val="22"/>
              </w:rPr>
              <w:t>To purchase spraying machine, reducing costs and ensuring effective and safe use of both full-size and junior sports pitches independently.</w:t>
            </w:r>
            <w:r w:rsidRPr="00AD4A56">
              <w:rPr>
                <w:szCs w:val="22"/>
              </w:rPr>
              <w:fldChar w:fldCharType="end"/>
            </w:r>
          </w:p>
        </w:tc>
      </w:tr>
      <w:tr w:rsidR="00092DB3" w14:paraId="25C6C17E" w14:textId="77777777" w:rsidTr="00092DB3">
        <w:trPr>
          <w:trHeight w:val="341"/>
        </w:trPr>
        <w:tc>
          <w:tcPr>
            <w:tcW w:w="1126" w:type="pct"/>
            <w:gridSpan w:val="2"/>
          </w:tcPr>
          <w:p w14:paraId="591CCBC3" w14:textId="66AB6AC6" w:rsidR="00092DB3" w:rsidRPr="00AB778E" w:rsidRDefault="00092DB3" w:rsidP="00DE5CD6">
            <w:pPr>
              <w:spacing w:before="60" w:after="60"/>
              <w:ind w:left="147"/>
            </w:pPr>
            <w:r w:rsidRPr="006F4282">
              <w:fldChar w:fldCharType="begin"/>
            </w:r>
            <w:r w:rsidRPr="006F4282">
              <w:instrText xml:space="preserve"> NEXT </w:instrText>
            </w:r>
            <w:r w:rsidRPr="006F4282">
              <w:fldChar w:fldCharType="end"/>
            </w:r>
            <w:r w:rsidRPr="006F4282">
              <w:rPr>
                <w:rFonts w:cs="Calibri"/>
                <w:color w:val="000000"/>
                <w:szCs w:val="22"/>
              </w:rPr>
              <w:fldChar w:fldCharType="begin"/>
            </w:r>
            <w:r w:rsidRPr="006F4282">
              <w:rPr>
                <w:rFonts w:cs="Calibri"/>
                <w:color w:val="000000"/>
                <w:szCs w:val="22"/>
              </w:rPr>
              <w:instrText xml:space="preserve"> MERGEFIELD Applicant </w:instrText>
            </w:r>
            <w:r w:rsidRPr="006F4282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We Are One Club</w:t>
            </w:r>
            <w:r w:rsidRPr="006F4282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1273" w:type="pct"/>
          </w:tcPr>
          <w:p w14:paraId="40C1EDC7" w14:textId="38C6CA8F" w:rsidR="00092DB3" w:rsidRPr="002E3337" w:rsidRDefault="00092DB3" w:rsidP="00DE5CD6">
            <w:pPr>
              <w:spacing w:before="60" w:after="60"/>
              <w:ind w:left="147"/>
              <w:rPr>
                <w:rFonts w:cs="Calibri"/>
                <w:color w:val="000000"/>
                <w:sz w:val="24"/>
              </w:rPr>
            </w:pPr>
            <w:r w:rsidRPr="00AD4A56">
              <w:rPr>
                <w:rFonts w:cs="Calibri"/>
                <w:color w:val="000000"/>
                <w:szCs w:val="22"/>
              </w:rPr>
              <w:fldChar w:fldCharType="begin"/>
            </w:r>
            <w:r w:rsidRPr="00AD4A56">
              <w:rPr>
                <w:rFonts w:cs="Calibri"/>
                <w:color w:val="000000"/>
                <w:szCs w:val="22"/>
              </w:rPr>
              <w:instrText xml:space="preserve"> MERGEFIELD Project_Title </w:instrText>
            </w:r>
            <w:r w:rsidRPr="00AD4A56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Two Cultures, One Community: Chinese-Hungarian Festival of Friendship</w:t>
            </w:r>
            <w:r w:rsidRPr="00AD4A56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2602" w:type="pct"/>
            <w:gridSpan w:val="2"/>
          </w:tcPr>
          <w:p w14:paraId="6ACBC162" w14:textId="2B78C91E" w:rsidR="00092DB3" w:rsidRDefault="00092DB3" w:rsidP="00DE5CD6">
            <w:pPr>
              <w:spacing w:before="60" w:after="60"/>
              <w:ind w:left="147"/>
            </w:pPr>
            <w:r w:rsidRPr="00AD4A56">
              <w:rPr>
                <w:szCs w:val="22"/>
              </w:rPr>
              <w:fldChar w:fldCharType="begin"/>
            </w:r>
            <w:r w:rsidRPr="00AD4A56">
              <w:rPr>
                <w:szCs w:val="22"/>
              </w:rPr>
              <w:instrText xml:space="preserve"> MERGEFIELD Project_Description </w:instrText>
            </w:r>
            <w:r w:rsidRPr="00AD4A56">
              <w:rPr>
                <w:szCs w:val="22"/>
              </w:rPr>
              <w:fldChar w:fldCharType="separate"/>
            </w:r>
            <w:r w:rsidR="0064360F" w:rsidRPr="005E4A59">
              <w:rPr>
                <w:noProof/>
                <w:szCs w:val="22"/>
              </w:rPr>
              <w:t>Cultural festival to unite Chinese and Hungarian communities through performances, food, and storytelling, fostering inclusion, pride, friendship, and multicultural celebration.</w:t>
            </w:r>
            <w:r w:rsidRPr="00AD4A56">
              <w:rPr>
                <w:szCs w:val="22"/>
              </w:rPr>
              <w:fldChar w:fldCharType="end"/>
            </w:r>
          </w:p>
        </w:tc>
      </w:tr>
      <w:tr w:rsidR="00092DB3" w14:paraId="5BE95C28" w14:textId="77777777" w:rsidTr="00092DB3">
        <w:trPr>
          <w:trHeight w:val="341"/>
        </w:trPr>
        <w:tc>
          <w:tcPr>
            <w:tcW w:w="1126" w:type="pct"/>
            <w:gridSpan w:val="2"/>
          </w:tcPr>
          <w:p w14:paraId="54F9C009" w14:textId="4A2BB1C9" w:rsidR="00092DB3" w:rsidRPr="00AB778E" w:rsidRDefault="00092DB3" w:rsidP="00DE5CD6">
            <w:pPr>
              <w:spacing w:before="60" w:after="60"/>
              <w:ind w:left="147"/>
            </w:pPr>
            <w:r w:rsidRPr="006F4282">
              <w:fldChar w:fldCharType="begin"/>
            </w:r>
            <w:r w:rsidRPr="006F4282">
              <w:instrText xml:space="preserve"> NEXT </w:instrText>
            </w:r>
            <w:r w:rsidRPr="006F4282">
              <w:fldChar w:fldCharType="end"/>
            </w:r>
            <w:r w:rsidRPr="006F4282">
              <w:rPr>
                <w:rFonts w:cs="Calibri"/>
                <w:color w:val="000000"/>
                <w:szCs w:val="22"/>
              </w:rPr>
              <w:fldChar w:fldCharType="begin"/>
            </w:r>
            <w:r w:rsidRPr="006F4282">
              <w:rPr>
                <w:rFonts w:cs="Calibri"/>
                <w:color w:val="000000"/>
                <w:szCs w:val="22"/>
              </w:rPr>
              <w:instrText xml:space="preserve"> MERGEFIELD Applicant </w:instrText>
            </w:r>
            <w:r w:rsidRPr="006F4282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Women's Health East</w:t>
            </w:r>
            <w:r w:rsidRPr="006F4282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1273" w:type="pct"/>
          </w:tcPr>
          <w:p w14:paraId="0C48FB21" w14:textId="44B95BB3" w:rsidR="00092DB3" w:rsidRPr="002E3337" w:rsidRDefault="00092DB3" w:rsidP="00DE5CD6">
            <w:pPr>
              <w:spacing w:before="60" w:after="60"/>
              <w:ind w:left="147"/>
              <w:rPr>
                <w:rFonts w:cs="Calibri"/>
                <w:color w:val="000000"/>
                <w:sz w:val="24"/>
              </w:rPr>
            </w:pPr>
            <w:r w:rsidRPr="00AD4A56">
              <w:rPr>
                <w:rFonts w:cs="Calibri"/>
                <w:color w:val="000000"/>
                <w:szCs w:val="22"/>
              </w:rPr>
              <w:fldChar w:fldCharType="begin"/>
            </w:r>
            <w:r w:rsidRPr="00AD4A56">
              <w:rPr>
                <w:rFonts w:cs="Calibri"/>
                <w:color w:val="000000"/>
                <w:szCs w:val="22"/>
              </w:rPr>
              <w:instrText xml:space="preserve"> MERGEFIELD Project_Title </w:instrText>
            </w:r>
            <w:r w:rsidRPr="00AD4A56">
              <w:rPr>
                <w:rFonts w:cs="Calibri"/>
                <w:color w:val="000000"/>
                <w:szCs w:val="22"/>
              </w:rPr>
              <w:fldChar w:fldCharType="separate"/>
            </w:r>
            <w:r w:rsidR="0064360F" w:rsidRPr="005E4A59">
              <w:rPr>
                <w:rFonts w:cs="Calibri"/>
                <w:noProof/>
                <w:color w:val="000000"/>
                <w:szCs w:val="22"/>
              </w:rPr>
              <w:t>Harmony and Strength: Promoting Mental Health and Gender Respect Across Generations in Knox Chinese Communities</w:t>
            </w:r>
            <w:r w:rsidRPr="00AD4A56">
              <w:rPr>
                <w:rFonts w:cs="Calibri"/>
                <w:color w:val="000000"/>
                <w:szCs w:val="22"/>
              </w:rPr>
              <w:fldChar w:fldCharType="end"/>
            </w:r>
          </w:p>
        </w:tc>
        <w:tc>
          <w:tcPr>
            <w:tcW w:w="2602" w:type="pct"/>
            <w:gridSpan w:val="2"/>
          </w:tcPr>
          <w:p w14:paraId="66D6DD01" w14:textId="54438786" w:rsidR="00092DB3" w:rsidRDefault="00092DB3" w:rsidP="00DE5CD6">
            <w:pPr>
              <w:spacing w:before="60" w:after="60"/>
              <w:ind w:left="147"/>
            </w:pPr>
            <w:r w:rsidRPr="00AD4A56">
              <w:rPr>
                <w:szCs w:val="22"/>
              </w:rPr>
              <w:fldChar w:fldCharType="begin"/>
            </w:r>
            <w:r w:rsidRPr="00AD4A56">
              <w:rPr>
                <w:szCs w:val="22"/>
              </w:rPr>
              <w:instrText xml:space="preserve"> MERGEFIELD Project_Description </w:instrText>
            </w:r>
            <w:r w:rsidRPr="00AD4A56">
              <w:rPr>
                <w:szCs w:val="22"/>
              </w:rPr>
              <w:fldChar w:fldCharType="separate"/>
            </w:r>
            <w:r w:rsidR="0064360F" w:rsidRPr="005E4A59">
              <w:rPr>
                <w:noProof/>
                <w:szCs w:val="22"/>
              </w:rPr>
              <w:t>Workshops to address gender-based violence impacts in Knox’s Chinese community, using bilingual engagement and art to foster awareness, resilience, and mental health.</w:t>
            </w:r>
            <w:r w:rsidRPr="00AD4A56">
              <w:rPr>
                <w:szCs w:val="22"/>
              </w:rPr>
              <w:fldChar w:fldCharType="end"/>
            </w:r>
          </w:p>
        </w:tc>
      </w:tr>
    </w:tbl>
    <w:p w14:paraId="228160D8" w14:textId="77777777" w:rsidR="00092DB3" w:rsidRPr="00FA7935" w:rsidRDefault="00092DB3" w:rsidP="00092DB3"/>
    <w:p w14:paraId="489161B5" w14:textId="77777777" w:rsidR="00FA7935" w:rsidRPr="00AA2178" w:rsidRDefault="00FA7935" w:rsidP="00FA7935">
      <w:pPr>
        <w:rPr>
          <w:szCs w:val="22"/>
        </w:rPr>
      </w:pPr>
    </w:p>
    <w:sectPr w:rsidR="00FA7935" w:rsidRPr="00AA2178" w:rsidSect="00F921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2" w:right="709" w:bottom="1135" w:left="709" w:header="73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8EFA9" w14:textId="77777777" w:rsidR="002E4563" w:rsidRDefault="002E4563" w:rsidP="0092583C">
      <w:r>
        <w:separator/>
      </w:r>
    </w:p>
  </w:endnote>
  <w:endnote w:type="continuationSeparator" w:id="0">
    <w:p w14:paraId="22DFBDE2" w14:textId="77777777" w:rsidR="002E4563" w:rsidRDefault="002E4563" w:rsidP="0092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Rounded Medium">
    <w:altName w:val="Calibri"/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7BF1C" w14:textId="77777777" w:rsidR="00944804" w:rsidRDefault="00944804">
    <w:pPr>
      <w:pStyle w:val="Footer"/>
    </w:pPr>
  </w:p>
  <w:p w14:paraId="75AB4A4B" w14:textId="77777777" w:rsidR="00380A37" w:rsidRDefault="00380A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71750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DA4D31" w14:textId="77777777" w:rsidR="00AB778E" w:rsidRDefault="00AB77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0E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D02278" w14:textId="77777777" w:rsidR="00380A37" w:rsidRPr="00D743C9" w:rsidRDefault="00380A37" w:rsidP="00D743C9">
    <w:pPr>
      <w:spacing w:line="216" w:lineRule="auto"/>
      <w:ind w:right="360"/>
      <w:rPr>
        <w:color w:val="00A984" w:themeColor="text2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1AAA9" w14:textId="77777777" w:rsidR="007408A2" w:rsidRDefault="007408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696F2" w14:textId="77777777" w:rsidR="002E4563" w:rsidRDefault="002E4563" w:rsidP="0092583C">
      <w:r>
        <w:separator/>
      </w:r>
    </w:p>
  </w:footnote>
  <w:footnote w:type="continuationSeparator" w:id="0">
    <w:p w14:paraId="7D1A4C01" w14:textId="77777777" w:rsidR="002E4563" w:rsidRDefault="002E4563" w:rsidP="00925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40CF5" w14:textId="77777777" w:rsidR="00944804" w:rsidRDefault="00944804">
    <w:pPr>
      <w:pStyle w:val="Header"/>
    </w:pPr>
  </w:p>
  <w:p w14:paraId="3821BA31" w14:textId="77777777" w:rsidR="00380A37" w:rsidRDefault="00380A3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8E91A" w14:textId="2A62EAFC" w:rsidR="00A81676" w:rsidRDefault="00CD6296" w:rsidP="00082F32">
    <w:pPr>
      <w:pStyle w:val="FollowerHeaderText"/>
      <w:ind w:right="-291"/>
      <w:rPr>
        <w:rFonts w:ascii="Gotham Rounded Medium" w:hAnsi="Gotham Rounded Medium"/>
        <w:color w:val="002060"/>
        <w:sz w:val="32"/>
        <w:szCs w:val="32"/>
      </w:rPr>
    </w:pPr>
    <w:r w:rsidRPr="00082F32">
      <w:rPr>
        <w:rFonts w:ascii="Gotham Rounded Medium" w:hAnsi="Gotham Rounded Medium"/>
        <w:noProof/>
        <w:color w:val="002060"/>
        <w:sz w:val="32"/>
        <w:szCs w:val="32"/>
        <w:lang w:val="en-AU" w:eastAsia="en-AU"/>
      </w:rPr>
      <w:drawing>
        <wp:anchor distT="0" distB="0" distL="114300" distR="114300" simplePos="0" relativeHeight="251746304" behindDoc="1" locked="0" layoutInCell="1" allowOverlap="1" wp14:anchorId="482AA16D" wp14:editId="267FA83E">
          <wp:simplePos x="0" y="0"/>
          <wp:positionH relativeFrom="column">
            <wp:posOffset>-1607185</wp:posOffset>
          </wp:positionH>
          <wp:positionV relativeFrom="page">
            <wp:posOffset>9322</wp:posOffset>
          </wp:positionV>
          <wp:extent cx="1440000" cy="7560000"/>
          <wp:effectExtent l="0" t="0" r="8255" b="3175"/>
          <wp:wrapNone/>
          <wp:docPr id="1986518663" name="Picture 19865186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orporate Header - Follower Page A4_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3DC9" w:rsidRPr="00082F32">
      <w:rPr>
        <w:rFonts w:ascii="Gotham Rounded Medium" w:hAnsi="Gotham Rounded Medium"/>
        <w:color w:val="002060"/>
        <w:sz w:val="32"/>
        <w:szCs w:val="32"/>
      </w:rPr>
      <w:t>Community Development Fund</w:t>
    </w:r>
    <w:r w:rsidR="00082F32" w:rsidRPr="00082F32">
      <w:rPr>
        <w:rFonts w:ascii="Gotham Rounded Medium" w:hAnsi="Gotham Rounded Medium"/>
        <w:color w:val="002060"/>
        <w:sz w:val="32"/>
        <w:szCs w:val="32"/>
      </w:rPr>
      <w:t xml:space="preserve"> </w:t>
    </w:r>
    <w:r w:rsidR="00CA3DC9" w:rsidRPr="00082F32">
      <w:rPr>
        <w:rFonts w:ascii="Gotham Rounded Medium" w:hAnsi="Gotham Rounded Medium"/>
        <w:color w:val="002060"/>
        <w:sz w:val="32"/>
        <w:szCs w:val="32"/>
      </w:rPr>
      <w:t>202</w:t>
    </w:r>
    <w:r w:rsidR="00082F32" w:rsidRPr="00082F32">
      <w:rPr>
        <w:rFonts w:ascii="Gotham Rounded Medium" w:hAnsi="Gotham Rounded Medium"/>
        <w:color w:val="002060"/>
        <w:sz w:val="32"/>
        <w:szCs w:val="32"/>
      </w:rPr>
      <w:t>5</w:t>
    </w:r>
    <w:r w:rsidR="00CA3DC9" w:rsidRPr="00082F32">
      <w:rPr>
        <w:rFonts w:ascii="Gotham Rounded Medium" w:hAnsi="Gotham Rounded Medium"/>
        <w:color w:val="002060"/>
        <w:sz w:val="32"/>
        <w:szCs w:val="32"/>
      </w:rPr>
      <w:t>-2</w:t>
    </w:r>
    <w:r w:rsidR="00082F32" w:rsidRPr="00082F32">
      <w:rPr>
        <w:rFonts w:ascii="Gotham Rounded Medium" w:hAnsi="Gotham Rounded Medium"/>
        <w:color w:val="002060"/>
        <w:sz w:val="32"/>
        <w:szCs w:val="32"/>
      </w:rPr>
      <w:t>6</w:t>
    </w:r>
  </w:p>
  <w:p w14:paraId="1B6CD17F" w14:textId="77777777" w:rsidR="00082F32" w:rsidRPr="00082F32" w:rsidRDefault="00082F32" w:rsidP="00082F32">
    <w:pPr>
      <w:pStyle w:val="FollowerHeaderText"/>
      <w:ind w:right="-291"/>
      <w:rPr>
        <w:rFonts w:ascii="Gotham Rounded Medium" w:hAnsi="Gotham Rounded Medium"/>
        <w:color w:val="002060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6EBD7" w14:textId="77777777" w:rsidR="00082F32" w:rsidRDefault="00082F32" w:rsidP="00FA7935">
    <w:pPr>
      <w:pStyle w:val="Heading1"/>
      <w:spacing w:after="0"/>
      <w:ind w:right="-455"/>
      <w:jc w:val="right"/>
      <w:rPr>
        <w:rFonts w:ascii="Gotham Rounded Medium" w:hAnsi="Gotham Rounded Medium"/>
        <w:noProof/>
        <w:color w:val="00BFF2" w:themeColor="accent3"/>
        <w:sz w:val="60"/>
        <w:szCs w:val="60"/>
        <w:lang w:val="en-AU" w:eastAsia="en-AU"/>
      </w:rPr>
    </w:pPr>
  </w:p>
  <w:p w14:paraId="673C0AB3" w14:textId="54163666" w:rsidR="00A2345A" w:rsidRPr="00FA7935" w:rsidRDefault="00A2345A" w:rsidP="00082F32">
    <w:pPr>
      <w:pStyle w:val="HeaderDate"/>
      <w:ind w:right="-455"/>
      <w:jc w:val="left"/>
      <w:rPr>
        <w:rFonts w:ascii="Gotham Rounded Medium" w:hAnsi="Gotham Rounded Medium"/>
        <w:color w:val="00BFF2" w:themeColor="accent3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1507E"/>
    <w:multiLevelType w:val="hybridMultilevel"/>
    <w:tmpl w:val="5E4888B6"/>
    <w:lvl w:ilvl="0" w:tplc="ADB8183C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20C6D"/>
    <w:multiLevelType w:val="hybridMultilevel"/>
    <w:tmpl w:val="E5C07C4A"/>
    <w:lvl w:ilvl="0" w:tplc="4D08934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A984" w:themeColor="text2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23DA5"/>
    <w:multiLevelType w:val="hybridMultilevel"/>
    <w:tmpl w:val="670A71B0"/>
    <w:lvl w:ilvl="0" w:tplc="3A2644D8">
      <w:start w:val="78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85EB8"/>
    <w:multiLevelType w:val="hybridMultilevel"/>
    <w:tmpl w:val="46FC9DFE"/>
    <w:lvl w:ilvl="0" w:tplc="1C288E1C">
      <w:start w:val="1"/>
      <w:numFmt w:val="decimal"/>
      <w:pStyle w:val="NumberedHeading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A984" w:themeColor="text2"/>
        <w:sz w:val="30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20711"/>
    <w:multiLevelType w:val="hybridMultilevel"/>
    <w:tmpl w:val="E144724E"/>
    <w:lvl w:ilvl="0" w:tplc="7CBA4D14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B83A29"/>
    <w:multiLevelType w:val="hybridMultilevel"/>
    <w:tmpl w:val="CED44B76"/>
    <w:lvl w:ilvl="0" w:tplc="570487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C44B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544B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CCB1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564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9848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0FA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82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3C1F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7B309FE"/>
    <w:multiLevelType w:val="hybridMultilevel"/>
    <w:tmpl w:val="275E838E"/>
    <w:lvl w:ilvl="0" w:tplc="0C09000F">
      <w:start w:val="1"/>
      <w:numFmt w:val="decimal"/>
      <w:lvlText w:val="%1."/>
      <w:lvlJc w:val="left"/>
      <w:pPr>
        <w:ind w:left="664" w:hanging="360"/>
      </w:pPr>
    </w:lvl>
    <w:lvl w:ilvl="1" w:tplc="0C090019" w:tentative="1">
      <w:start w:val="1"/>
      <w:numFmt w:val="lowerLetter"/>
      <w:lvlText w:val="%2."/>
      <w:lvlJc w:val="left"/>
      <w:pPr>
        <w:ind w:left="1384" w:hanging="360"/>
      </w:pPr>
    </w:lvl>
    <w:lvl w:ilvl="2" w:tplc="0C09001B" w:tentative="1">
      <w:start w:val="1"/>
      <w:numFmt w:val="lowerRoman"/>
      <w:lvlText w:val="%3."/>
      <w:lvlJc w:val="right"/>
      <w:pPr>
        <w:ind w:left="2104" w:hanging="180"/>
      </w:pPr>
    </w:lvl>
    <w:lvl w:ilvl="3" w:tplc="0C09000F" w:tentative="1">
      <w:start w:val="1"/>
      <w:numFmt w:val="decimal"/>
      <w:lvlText w:val="%4."/>
      <w:lvlJc w:val="left"/>
      <w:pPr>
        <w:ind w:left="2824" w:hanging="360"/>
      </w:pPr>
    </w:lvl>
    <w:lvl w:ilvl="4" w:tplc="0C090019" w:tentative="1">
      <w:start w:val="1"/>
      <w:numFmt w:val="lowerLetter"/>
      <w:lvlText w:val="%5."/>
      <w:lvlJc w:val="left"/>
      <w:pPr>
        <w:ind w:left="3544" w:hanging="360"/>
      </w:pPr>
    </w:lvl>
    <w:lvl w:ilvl="5" w:tplc="0C09001B" w:tentative="1">
      <w:start w:val="1"/>
      <w:numFmt w:val="lowerRoman"/>
      <w:lvlText w:val="%6."/>
      <w:lvlJc w:val="right"/>
      <w:pPr>
        <w:ind w:left="4264" w:hanging="180"/>
      </w:pPr>
    </w:lvl>
    <w:lvl w:ilvl="6" w:tplc="0C09000F" w:tentative="1">
      <w:start w:val="1"/>
      <w:numFmt w:val="decimal"/>
      <w:lvlText w:val="%7."/>
      <w:lvlJc w:val="left"/>
      <w:pPr>
        <w:ind w:left="4984" w:hanging="360"/>
      </w:pPr>
    </w:lvl>
    <w:lvl w:ilvl="7" w:tplc="0C090019" w:tentative="1">
      <w:start w:val="1"/>
      <w:numFmt w:val="lowerLetter"/>
      <w:lvlText w:val="%8."/>
      <w:lvlJc w:val="left"/>
      <w:pPr>
        <w:ind w:left="5704" w:hanging="360"/>
      </w:pPr>
    </w:lvl>
    <w:lvl w:ilvl="8" w:tplc="0C0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7" w15:restartNumberingAfterBreak="0">
    <w:nsid w:val="3A3F424D"/>
    <w:multiLevelType w:val="hybridMultilevel"/>
    <w:tmpl w:val="AC084C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33576"/>
    <w:multiLevelType w:val="hybridMultilevel"/>
    <w:tmpl w:val="540CB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136E2"/>
    <w:multiLevelType w:val="multilevel"/>
    <w:tmpl w:val="D5500F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57E05"/>
    <w:multiLevelType w:val="hybridMultilevel"/>
    <w:tmpl w:val="5A32C98E"/>
    <w:lvl w:ilvl="0" w:tplc="D89202B4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11" w15:restartNumberingAfterBreak="0">
    <w:nsid w:val="4D725156"/>
    <w:multiLevelType w:val="multilevel"/>
    <w:tmpl w:val="3628F99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353FB"/>
    <w:multiLevelType w:val="hybridMultilevel"/>
    <w:tmpl w:val="0F86EC3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04BEF"/>
    <w:multiLevelType w:val="hybridMultilevel"/>
    <w:tmpl w:val="CA72318C"/>
    <w:lvl w:ilvl="0" w:tplc="C63CA872">
      <w:start w:val="1"/>
      <w:numFmt w:val="decimal"/>
      <w:lvlText w:val="%1."/>
      <w:lvlJc w:val="left"/>
      <w:pPr>
        <w:ind w:left="17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8024D"/>
    <w:multiLevelType w:val="hybridMultilevel"/>
    <w:tmpl w:val="F346506A"/>
    <w:lvl w:ilvl="0" w:tplc="DBEC6B6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31493"/>
    <w:multiLevelType w:val="hybridMultilevel"/>
    <w:tmpl w:val="DC067F8A"/>
    <w:lvl w:ilvl="0" w:tplc="3660837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64ADA"/>
    <w:multiLevelType w:val="hybridMultilevel"/>
    <w:tmpl w:val="821A83FC"/>
    <w:lvl w:ilvl="0" w:tplc="FD600F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D3691D"/>
    <w:multiLevelType w:val="hybridMultilevel"/>
    <w:tmpl w:val="A3884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954063"/>
    <w:multiLevelType w:val="hybridMultilevel"/>
    <w:tmpl w:val="47ECC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081836">
    <w:abstractNumId w:val="10"/>
  </w:num>
  <w:num w:numId="2" w16cid:durableId="1587568929">
    <w:abstractNumId w:val="4"/>
  </w:num>
  <w:num w:numId="3" w16cid:durableId="1143549460">
    <w:abstractNumId w:val="17"/>
  </w:num>
  <w:num w:numId="4" w16cid:durableId="1383092802">
    <w:abstractNumId w:val="13"/>
  </w:num>
  <w:num w:numId="5" w16cid:durableId="653487334">
    <w:abstractNumId w:val="3"/>
  </w:num>
  <w:num w:numId="6" w16cid:durableId="1271281935">
    <w:abstractNumId w:val="8"/>
  </w:num>
  <w:num w:numId="7" w16cid:durableId="1966422511">
    <w:abstractNumId w:val="16"/>
  </w:num>
  <w:num w:numId="8" w16cid:durableId="1179004629">
    <w:abstractNumId w:val="9"/>
  </w:num>
  <w:num w:numId="9" w16cid:durableId="1567377984">
    <w:abstractNumId w:val="6"/>
  </w:num>
  <w:num w:numId="10" w16cid:durableId="487214901">
    <w:abstractNumId w:val="5"/>
  </w:num>
  <w:num w:numId="11" w16cid:durableId="1603873025">
    <w:abstractNumId w:val="7"/>
  </w:num>
  <w:num w:numId="12" w16cid:durableId="1762212413">
    <w:abstractNumId w:val="14"/>
  </w:num>
  <w:num w:numId="13" w16cid:durableId="29573922">
    <w:abstractNumId w:val="1"/>
  </w:num>
  <w:num w:numId="14" w16cid:durableId="1190875833">
    <w:abstractNumId w:val="18"/>
  </w:num>
  <w:num w:numId="15" w16cid:durableId="2011713725">
    <w:abstractNumId w:val="0"/>
  </w:num>
  <w:num w:numId="16" w16cid:durableId="501894134">
    <w:abstractNumId w:val="12"/>
  </w:num>
  <w:num w:numId="17" w16cid:durableId="2114741551">
    <w:abstractNumId w:val="11"/>
  </w:num>
  <w:num w:numId="18" w16cid:durableId="2134054064">
    <w:abstractNumId w:val="2"/>
  </w:num>
  <w:num w:numId="19" w16cid:durableId="15768157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35"/>
    <w:rsid w:val="00015BDA"/>
    <w:rsid w:val="00017E5A"/>
    <w:rsid w:val="00025116"/>
    <w:rsid w:val="00032661"/>
    <w:rsid w:val="000434A4"/>
    <w:rsid w:val="00053206"/>
    <w:rsid w:val="0005574E"/>
    <w:rsid w:val="00061E83"/>
    <w:rsid w:val="00064A55"/>
    <w:rsid w:val="00081BED"/>
    <w:rsid w:val="00082F32"/>
    <w:rsid w:val="00091627"/>
    <w:rsid w:val="00092DB3"/>
    <w:rsid w:val="000D297F"/>
    <w:rsid w:val="000D3A0A"/>
    <w:rsid w:val="001100D4"/>
    <w:rsid w:val="0012357F"/>
    <w:rsid w:val="0012752A"/>
    <w:rsid w:val="00133A56"/>
    <w:rsid w:val="00136F46"/>
    <w:rsid w:val="00170171"/>
    <w:rsid w:val="00185942"/>
    <w:rsid w:val="001F58D7"/>
    <w:rsid w:val="0021265C"/>
    <w:rsid w:val="00241963"/>
    <w:rsid w:val="00256B71"/>
    <w:rsid w:val="00285462"/>
    <w:rsid w:val="002A6F47"/>
    <w:rsid w:val="002C49F5"/>
    <w:rsid w:val="002E4563"/>
    <w:rsid w:val="002F4651"/>
    <w:rsid w:val="00301633"/>
    <w:rsid w:val="00305B81"/>
    <w:rsid w:val="00306F90"/>
    <w:rsid w:val="003106E0"/>
    <w:rsid w:val="00323197"/>
    <w:rsid w:val="0033224B"/>
    <w:rsid w:val="00380A37"/>
    <w:rsid w:val="003A0259"/>
    <w:rsid w:val="003A15E8"/>
    <w:rsid w:val="003A32A1"/>
    <w:rsid w:val="003A51B1"/>
    <w:rsid w:val="003C4F46"/>
    <w:rsid w:val="003D0E69"/>
    <w:rsid w:val="003D26CE"/>
    <w:rsid w:val="00420DE2"/>
    <w:rsid w:val="00426B91"/>
    <w:rsid w:val="004309B9"/>
    <w:rsid w:val="00437E6C"/>
    <w:rsid w:val="00450C46"/>
    <w:rsid w:val="004661B9"/>
    <w:rsid w:val="0046769A"/>
    <w:rsid w:val="00475405"/>
    <w:rsid w:val="00494663"/>
    <w:rsid w:val="00494E5D"/>
    <w:rsid w:val="004A3F70"/>
    <w:rsid w:val="004D390F"/>
    <w:rsid w:val="004D5038"/>
    <w:rsid w:val="004E43E4"/>
    <w:rsid w:val="00502FDE"/>
    <w:rsid w:val="005177BE"/>
    <w:rsid w:val="00524A00"/>
    <w:rsid w:val="005257D3"/>
    <w:rsid w:val="005341C5"/>
    <w:rsid w:val="00560BDB"/>
    <w:rsid w:val="00572BF6"/>
    <w:rsid w:val="00574E52"/>
    <w:rsid w:val="00594D3E"/>
    <w:rsid w:val="005B3751"/>
    <w:rsid w:val="005B697F"/>
    <w:rsid w:val="005B6B62"/>
    <w:rsid w:val="005B72E1"/>
    <w:rsid w:val="005C50E3"/>
    <w:rsid w:val="005C56B0"/>
    <w:rsid w:val="005C74D4"/>
    <w:rsid w:val="005E29B3"/>
    <w:rsid w:val="006266D5"/>
    <w:rsid w:val="00627D24"/>
    <w:rsid w:val="006373F1"/>
    <w:rsid w:val="0064360F"/>
    <w:rsid w:val="00646A7A"/>
    <w:rsid w:val="00646D0F"/>
    <w:rsid w:val="00653D1B"/>
    <w:rsid w:val="006805C2"/>
    <w:rsid w:val="006D3B34"/>
    <w:rsid w:val="006D7881"/>
    <w:rsid w:val="00716BB9"/>
    <w:rsid w:val="00726CD6"/>
    <w:rsid w:val="007408A2"/>
    <w:rsid w:val="00756AF2"/>
    <w:rsid w:val="007A1847"/>
    <w:rsid w:val="007B5286"/>
    <w:rsid w:val="007D020C"/>
    <w:rsid w:val="00832427"/>
    <w:rsid w:val="00854612"/>
    <w:rsid w:val="00854ED6"/>
    <w:rsid w:val="008620AE"/>
    <w:rsid w:val="0086426F"/>
    <w:rsid w:val="00864D56"/>
    <w:rsid w:val="00887B9A"/>
    <w:rsid w:val="00896280"/>
    <w:rsid w:val="008978A2"/>
    <w:rsid w:val="00897B14"/>
    <w:rsid w:val="008B2F57"/>
    <w:rsid w:val="008B43E3"/>
    <w:rsid w:val="008B6BF8"/>
    <w:rsid w:val="008C6EE9"/>
    <w:rsid w:val="008D2D68"/>
    <w:rsid w:val="009025FF"/>
    <w:rsid w:val="00904465"/>
    <w:rsid w:val="00923A7E"/>
    <w:rsid w:val="0092583C"/>
    <w:rsid w:val="00935EA1"/>
    <w:rsid w:val="00944804"/>
    <w:rsid w:val="009536B8"/>
    <w:rsid w:val="009C32F9"/>
    <w:rsid w:val="009C6AB1"/>
    <w:rsid w:val="009E5ACB"/>
    <w:rsid w:val="009F26EB"/>
    <w:rsid w:val="009F5CF5"/>
    <w:rsid w:val="00A12C92"/>
    <w:rsid w:val="00A21BF4"/>
    <w:rsid w:val="00A224D6"/>
    <w:rsid w:val="00A2345A"/>
    <w:rsid w:val="00A27440"/>
    <w:rsid w:val="00A30DC8"/>
    <w:rsid w:val="00A334D4"/>
    <w:rsid w:val="00A45803"/>
    <w:rsid w:val="00A54243"/>
    <w:rsid w:val="00A61DD3"/>
    <w:rsid w:val="00A632AA"/>
    <w:rsid w:val="00A81676"/>
    <w:rsid w:val="00A93292"/>
    <w:rsid w:val="00AA2178"/>
    <w:rsid w:val="00AA7F33"/>
    <w:rsid w:val="00AB6AF7"/>
    <w:rsid w:val="00AB778E"/>
    <w:rsid w:val="00AC0BCD"/>
    <w:rsid w:val="00AD2B9E"/>
    <w:rsid w:val="00AF6E96"/>
    <w:rsid w:val="00B15EE3"/>
    <w:rsid w:val="00B241C2"/>
    <w:rsid w:val="00B25EF4"/>
    <w:rsid w:val="00B47910"/>
    <w:rsid w:val="00B50169"/>
    <w:rsid w:val="00B71425"/>
    <w:rsid w:val="00B769AD"/>
    <w:rsid w:val="00B842A4"/>
    <w:rsid w:val="00B96FC7"/>
    <w:rsid w:val="00BB1C6C"/>
    <w:rsid w:val="00BD6E02"/>
    <w:rsid w:val="00BF46DC"/>
    <w:rsid w:val="00C05EC2"/>
    <w:rsid w:val="00C17864"/>
    <w:rsid w:val="00C36023"/>
    <w:rsid w:val="00C615B9"/>
    <w:rsid w:val="00C65EAD"/>
    <w:rsid w:val="00C872BA"/>
    <w:rsid w:val="00C91B22"/>
    <w:rsid w:val="00CA18B2"/>
    <w:rsid w:val="00CA1EF4"/>
    <w:rsid w:val="00CA3DC9"/>
    <w:rsid w:val="00CB705D"/>
    <w:rsid w:val="00CC10BE"/>
    <w:rsid w:val="00CC51D8"/>
    <w:rsid w:val="00CD44FF"/>
    <w:rsid w:val="00CD6296"/>
    <w:rsid w:val="00CF6356"/>
    <w:rsid w:val="00D24B41"/>
    <w:rsid w:val="00D24CB2"/>
    <w:rsid w:val="00D25EF6"/>
    <w:rsid w:val="00D533ED"/>
    <w:rsid w:val="00D72690"/>
    <w:rsid w:val="00D743C9"/>
    <w:rsid w:val="00D77707"/>
    <w:rsid w:val="00D87F2D"/>
    <w:rsid w:val="00D92019"/>
    <w:rsid w:val="00D93C24"/>
    <w:rsid w:val="00D95658"/>
    <w:rsid w:val="00DA266F"/>
    <w:rsid w:val="00DC3CDE"/>
    <w:rsid w:val="00DC5BA2"/>
    <w:rsid w:val="00DE2820"/>
    <w:rsid w:val="00DE7CCF"/>
    <w:rsid w:val="00DF03AB"/>
    <w:rsid w:val="00DF0AAA"/>
    <w:rsid w:val="00E02618"/>
    <w:rsid w:val="00E128EF"/>
    <w:rsid w:val="00E33E5D"/>
    <w:rsid w:val="00E54168"/>
    <w:rsid w:val="00E57F2F"/>
    <w:rsid w:val="00E64ABB"/>
    <w:rsid w:val="00E65278"/>
    <w:rsid w:val="00E817A4"/>
    <w:rsid w:val="00EA33C1"/>
    <w:rsid w:val="00EA3B8D"/>
    <w:rsid w:val="00EA7BFE"/>
    <w:rsid w:val="00EB39F9"/>
    <w:rsid w:val="00EC2166"/>
    <w:rsid w:val="00ED2D87"/>
    <w:rsid w:val="00ED73BF"/>
    <w:rsid w:val="00EE1D91"/>
    <w:rsid w:val="00EE2158"/>
    <w:rsid w:val="00F0722D"/>
    <w:rsid w:val="00F10001"/>
    <w:rsid w:val="00F25108"/>
    <w:rsid w:val="00F53C2E"/>
    <w:rsid w:val="00F65813"/>
    <w:rsid w:val="00F75BF2"/>
    <w:rsid w:val="00F921F6"/>
    <w:rsid w:val="00FA7935"/>
    <w:rsid w:val="00FB75D0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EB668"/>
  <w14:defaultImageDpi w14:val="32767"/>
  <w15:chartTrackingRefBased/>
  <w15:docId w15:val="{06ACA3FF-22BE-49AB-9C35-0A7F5650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1C5"/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345A"/>
    <w:pPr>
      <w:keepNext/>
      <w:keepLines/>
      <w:spacing w:after="120"/>
      <w:outlineLvl w:val="0"/>
    </w:pPr>
    <w:rPr>
      <w:rFonts w:eastAsiaTheme="majorEastAsia" w:cstheme="majorBidi"/>
      <w:color w:val="00A984" w:themeColor="text2"/>
      <w:sz w:val="7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345A"/>
    <w:pPr>
      <w:keepNext/>
      <w:keepLines/>
      <w:spacing w:after="120"/>
      <w:outlineLvl w:val="1"/>
    </w:pPr>
    <w:rPr>
      <w:rFonts w:eastAsiaTheme="majorEastAsia" w:cstheme="majorBidi"/>
      <w:color w:val="00A984" w:themeColor="text2"/>
      <w:sz w:val="30"/>
      <w:szCs w:val="26"/>
    </w:rPr>
  </w:style>
  <w:style w:type="paragraph" w:styleId="Heading3">
    <w:name w:val="heading 3"/>
    <w:basedOn w:val="Heading4"/>
    <w:next w:val="Normal"/>
    <w:link w:val="Heading3Char"/>
    <w:uiPriority w:val="9"/>
    <w:unhideWhenUsed/>
    <w:rsid w:val="00EA3B8D"/>
    <w:pPr>
      <w:spacing w:before="0" w:after="120"/>
      <w:outlineLvl w:val="2"/>
    </w:pPr>
  </w:style>
  <w:style w:type="paragraph" w:styleId="Heading4">
    <w:name w:val="heading 4"/>
    <w:aliases w:val="Table Heading"/>
    <w:next w:val="Normal"/>
    <w:link w:val="Heading4Char"/>
    <w:uiPriority w:val="9"/>
    <w:unhideWhenUsed/>
    <w:qFormat/>
    <w:rsid w:val="003A0259"/>
    <w:pPr>
      <w:keepNext/>
      <w:keepLines/>
      <w:spacing w:before="40"/>
      <w:outlineLvl w:val="3"/>
    </w:pPr>
    <w:rPr>
      <w:rFonts w:ascii="Calibri" w:eastAsiaTheme="majorEastAsia" w:hAnsi="Calibri" w:cstheme="majorBidi"/>
      <w:iCs/>
      <w:color w:val="00A984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5416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E6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234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5441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5B72E1"/>
    <w:pPr>
      <w:jc w:val="right"/>
    </w:pPr>
    <w:rPr>
      <w:color w:val="00A984" w:themeColor="text2"/>
      <w:sz w:val="52"/>
    </w:rPr>
  </w:style>
  <w:style w:type="character" w:customStyle="1" w:styleId="HeaderChar">
    <w:name w:val="Header Char"/>
    <w:basedOn w:val="DefaultParagraphFont"/>
    <w:link w:val="Header"/>
    <w:uiPriority w:val="99"/>
    <w:rsid w:val="005B72E1"/>
    <w:rPr>
      <w:rFonts w:ascii="Calibri" w:hAnsi="Calibri"/>
      <w:color w:val="00A984" w:themeColor="text2"/>
      <w:sz w:val="52"/>
    </w:rPr>
  </w:style>
  <w:style w:type="paragraph" w:styleId="Footer">
    <w:name w:val="footer"/>
    <w:basedOn w:val="Normal"/>
    <w:link w:val="FooterChar"/>
    <w:uiPriority w:val="99"/>
    <w:unhideWhenUsed/>
    <w:rsid w:val="00AB778E"/>
    <w:pPr>
      <w:tabs>
        <w:tab w:val="center" w:pos="4513"/>
        <w:tab w:val="right" w:pos="9026"/>
      </w:tabs>
    </w:pPr>
    <w:rPr>
      <w:color w:val="00A984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AB778E"/>
    <w:rPr>
      <w:rFonts w:ascii="Calibri" w:hAnsi="Calibri"/>
      <w:color w:val="00A984" w:themeColor="text2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2345A"/>
    <w:rPr>
      <w:rFonts w:ascii="Calibri" w:eastAsiaTheme="majorEastAsia" w:hAnsi="Calibri" w:cstheme="majorBidi"/>
      <w:color w:val="00A984" w:themeColor="text2"/>
      <w:sz w:val="7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2345A"/>
    <w:rPr>
      <w:rFonts w:ascii="Calibri" w:eastAsiaTheme="majorEastAsia" w:hAnsi="Calibri" w:cstheme="majorBidi"/>
      <w:color w:val="00A984" w:themeColor="text2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3B8D"/>
    <w:rPr>
      <w:rFonts w:ascii="Calibri" w:eastAsiaTheme="majorEastAsia" w:hAnsi="Calibri" w:cstheme="majorBidi"/>
      <w:iCs/>
      <w:color w:val="00A984" w:themeColor="text2"/>
    </w:rPr>
  </w:style>
  <w:style w:type="character" w:customStyle="1" w:styleId="Heading4Char">
    <w:name w:val="Heading 4 Char"/>
    <w:aliases w:val="Table Heading Char"/>
    <w:basedOn w:val="DefaultParagraphFont"/>
    <w:link w:val="Heading4"/>
    <w:uiPriority w:val="9"/>
    <w:rsid w:val="003A0259"/>
    <w:rPr>
      <w:rFonts w:ascii="Calibri" w:eastAsiaTheme="majorEastAsia" w:hAnsi="Calibri" w:cstheme="majorBidi"/>
      <w:iCs/>
      <w:color w:val="00A984" w:themeColor="text2"/>
    </w:rPr>
  </w:style>
  <w:style w:type="character" w:customStyle="1" w:styleId="Heading5Char">
    <w:name w:val="Heading 5 Char"/>
    <w:basedOn w:val="DefaultParagraphFont"/>
    <w:link w:val="Heading5"/>
    <w:uiPriority w:val="9"/>
    <w:rsid w:val="00E54168"/>
    <w:rPr>
      <w:rFonts w:asciiTheme="majorHAnsi" w:eastAsiaTheme="majorEastAsia" w:hAnsiTheme="majorHAnsi" w:cstheme="majorBidi"/>
      <w:color w:val="007E62" w:themeColor="accent1" w:themeShade="BF"/>
      <w:sz w:val="20"/>
    </w:rPr>
  </w:style>
  <w:style w:type="paragraph" w:customStyle="1" w:styleId="NumberedHeading">
    <w:name w:val="Numbered Heading"/>
    <w:qFormat/>
    <w:rsid w:val="00EA3B8D"/>
    <w:pPr>
      <w:numPr>
        <w:numId w:val="5"/>
      </w:numPr>
      <w:spacing w:after="120"/>
      <w:ind w:left="425" w:hanging="425"/>
    </w:pPr>
    <w:rPr>
      <w:rFonts w:ascii="Calibri" w:eastAsiaTheme="majorEastAsia" w:hAnsi="Calibri" w:cstheme="majorBidi"/>
      <w:color w:val="00A984" w:themeColor="text2"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CC51D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A15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AU" w:eastAsia="en-AU"/>
    </w:rPr>
  </w:style>
  <w:style w:type="character" w:styleId="PageNumber">
    <w:name w:val="page number"/>
    <w:basedOn w:val="DefaultParagraphFont"/>
    <w:uiPriority w:val="99"/>
    <w:semiHidden/>
    <w:unhideWhenUsed/>
    <w:rsid w:val="0005574E"/>
  </w:style>
  <w:style w:type="table" w:customStyle="1" w:styleId="Style1">
    <w:name w:val="Style1"/>
    <w:basedOn w:val="TableNormal"/>
    <w:uiPriority w:val="99"/>
    <w:rsid w:val="00DC5BA2"/>
    <w:rPr>
      <w:sz w:val="22"/>
    </w:rPr>
    <w:tblPr>
      <w:tblBorders>
        <w:bottom w:val="single" w:sz="2" w:space="0" w:color="626362" w:themeColor="text1"/>
        <w:insideH w:val="single" w:sz="2" w:space="0" w:color="626362" w:themeColor="text1"/>
      </w:tblBorders>
      <w:tblCellMar>
        <w:top w:w="57" w:type="dxa"/>
        <w:left w:w="0" w:type="dxa"/>
        <w:bottom w:w="57" w:type="dxa"/>
        <w:right w:w="170" w:type="dxa"/>
      </w:tblCellMar>
    </w:tblPr>
    <w:tblStylePr w:type="firstRow">
      <w:rPr>
        <w:rFonts w:ascii="Calibri" w:hAnsi="Calibri"/>
        <w:color w:val="00A984" w:themeColor="text2"/>
        <w:sz w:val="24"/>
      </w:rPr>
      <w:tblPr/>
      <w:tcPr>
        <w:tcBorders>
          <w:top w:val="nil"/>
          <w:left w:val="nil"/>
          <w:bottom w:val="single" w:sz="4" w:space="0" w:color="00A984" w:themeColor="text2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PlainTable4">
    <w:name w:val="Plain Table 4"/>
    <w:basedOn w:val="TableNormal"/>
    <w:uiPriority w:val="44"/>
    <w:rsid w:val="00DC5BA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F26E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tents">
    <w:name w:val="Contents"/>
    <w:basedOn w:val="Normal"/>
    <w:qFormat/>
    <w:rsid w:val="00A27440"/>
    <w:pPr>
      <w:framePr w:hSpace="180" w:wrap="around" w:vAnchor="text" w:hAnchor="page" w:x="6552" w:y="-648"/>
    </w:pPr>
    <w:rPr>
      <w:sz w:val="28"/>
      <w:szCs w:val="28"/>
    </w:rPr>
  </w:style>
  <w:style w:type="table" w:styleId="TableGrid">
    <w:name w:val="Table Grid"/>
    <w:basedOn w:val="TableNormal"/>
    <w:rsid w:val="004D5038"/>
    <w:tblPr>
      <w:tblStyleRowBandSize w:val="1"/>
      <w:tblStyleColBandSize w:val="1"/>
      <w:tblInd w:w="284" w:type="dxa"/>
      <w:tblBorders>
        <w:bottom w:val="single" w:sz="4" w:space="0" w:color="626362" w:themeColor="text1"/>
        <w:insideH w:val="single" w:sz="4" w:space="0" w:color="626362" w:themeColor="text1"/>
      </w:tblBorders>
      <w:tblCellMar>
        <w:top w:w="57" w:type="dxa"/>
        <w:left w:w="284" w:type="dxa"/>
        <w:bottom w:w="57" w:type="dxa"/>
        <w:right w:w="170" w:type="dxa"/>
      </w:tblCellMar>
    </w:tblPr>
    <w:tblStylePr w:type="firstRow">
      <w:rPr>
        <w:color w:val="00A984" w:themeColor="text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shd w:val="clear" w:color="auto" w:fill="BAFFEF" w:themeFill="accent1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AB6AF7"/>
    <w:pPr>
      <w:spacing w:after="240"/>
      <w:outlineLvl w:val="9"/>
    </w:pPr>
    <w:rPr>
      <w:rFonts w:asciiTheme="majorHAnsi" w:hAnsiTheme="majorHAnsi"/>
      <w:sz w:val="48"/>
    </w:rPr>
  </w:style>
  <w:style w:type="character" w:styleId="Hyperlink">
    <w:name w:val="Hyperlink"/>
    <w:basedOn w:val="DefaultParagraphFont"/>
    <w:uiPriority w:val="99"/>
    <w:unhideWhenUsed/>
    <w:rsid w:val="00AB6AF7"/>
    <w:rPr>
      <w:rFonts w:asciiTheme="minorHAnsi" w:hAnsiTheme="minorHAnsi"/>
      <w:color w:val="626362" w:themeColor="text1"/>
      <w:sz w:val="22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A2345A"/>
    <w:rPr>
      <w:rFonts w:asciiTheme="majorHAnsi" w:eastAsiaTheme="majorEastAsia" w:hAnsiTheme="majorHAnsi" w:cstheme="majorBidi"/>
      <w:color w:val="005441" w:themeColor="accent1" w:themeShade="7F"/>
      <w:sz w:val="22"/>
    </w:rPr>
  </w:style>
  <w:style w:type="paragraph" w:customStyle="1" w:styleId="StyleHeading3-FrontPageDetails">
    <w:name w:val="Style Heading 3 - Front Page Details"/>
    <w:basedOn w:val="Heading3"/>
    <w:rsid w:val="00B50169"/>
    <w:rPr>
      <w:b/>
      <w:bCs/>
      <w:color w:val="auto"/>
    </w:rPr>
  </w:style>
  <w:style w:type="paragraph" w:styleId="TOC1">
    <w:name w:val="toc 1"/>
    <w:basedOn w:val="Normal"/>
    <w:next w:val="Normal"/>
    <w:autoRedefine/>
    <w:uiPriority w:val="39"/>
    <w:unhideWhenUsed/>
    <w:rsid w:val="00B50169"/>
    <w:pPr>
      <w:spacing w:after="120"/>
    </w:pPr>
  </w:style>
  <w:style w:type="paragraph" w:styleId="TOC2">
    <w:name w:val="toc 2"/>
    <w:basedOn w:val="Normal"/>
    <w:next w:val="Normal"/>
    <w:autoRedefine/>
    <w:uiPriority w:val="39"/>
    <w:unhideWhenUsed/>
    <w:rsid w:val="00A2345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2345A"/>
    <w:pPr>
      <w:spacing w:after="100"/>
      <w:ind w:left="440"/>
    </w:pPr>
  </w:style>
  <w:style w:type="paragraph" w:customStyle="1" w:styleId="HeaderDate">
    <w:name w:val="Header Date"/>
    <w:basedOn w:val="Header"/>
    <w:qFormat/>
    <w:rsid w:val="00A2345A"/>
    <w:rPr>
      <w:sz w:val="32"/>
    </w:rPr>
  </w:style>
  <w:style w:type="paragraph" w:customStyle="1" w:styleId="FollowerHeaderText">
    <w:name w:val="Follower Header Text"/>
    <w:basedOn w:val="Normal"/>
    <w:qFormat/>
    <w:rsid w:val="00A2345A"/>
    <w:pPr>
      <w:jc w:val="right"/>
    </w:pPr>
    <w:rPr>
      <w:color w:val="00A984" w:themeColor="text2"/>
      <w:sz w:val="36"/>
      <w:szCs w:val="36"/>
    </w:rPr>
  </w:style>
  <w:style w:type="paragraph" w:customStyle="1" w:styleId="FollowerHeaderDate">
    <w:name w:val="Follower Header Date"/>
    <w:basedOn w:val="Normal"/>
    <w:qFormat/>
    <w:rsid w:val="00A2345A"/>
    <w:pPr>
      <w:jc w:val="right"/>
    </w:pPr>
    <w:rPr>
      <w:color w:val="00A984" w:themeColor="text2"/>
      <w:sz w:val="24"/>
    </w:rPr>
  </w:style>
  <w:style w:type="paragraph" w:customStyle="1" w:styleId="DistributionList">
    <w:name w:val="Distribution List"/>
    <w:qFormat/>
    <w:rsid w:val="00AB778E"/>
    <w:rPr>
      <w:rFonts w:ascii="Calibri" w:eastAsiaTheme="majorEastAsia" w:hAnsi="Calibri" w:cstheme="majorBidi"/>
      <w:color w:val="00A984" w:themeColor="text2"/>
      <w:sz w:val="30"/>
      <w:szCs w:val="26"/>
    </w:rPr>
  </w:style>
  <w:style w:type="paragraph" w:customStyle="1" w:styleId="FrontPageDetails">
    <w:name w:val="Front Page Details"/>
    <w:basedOn w:val="Normal"/>
    <w:qFormat/>
    <w:rsid w:val="00AB778E"/>
    <w:pPr>
      <w:spacing w:after="120"/>
    </w:pPr>
  </w:style>
  <w:style w:type="paragraph" w:customStyle="1" w:styleId="Bullets">
    <w:name w:val="Bullets"/>
    <w:qFormat/>
    <w:rsid w:val="00EA3B8D"/>
    <w:pPr>
      <w:numPr>
        <w:numId w:val="15"/>
      </w:numPr>
      <w:spacing w:after="120"/>
    </w:pPr>
    <w:rPr>
      <w:rFonts w:ascii="Calibri" w:eastAsia="Times New Roman" w:hAnsi="Calibri" w:cs="Times New Roman"/>
      <w:sz w:val="22"/>
      <w:szCs w:val="20"/>
    </w:rPr>
  </w:style>
  <w:style w:type="paragraph" w:customStyle="1" w:styleId="b-indenttext">
    <w:name w:val="b-indent text"/>
    <w:basedOn w:val="Normal"/>
    <w:rsid w:val="00D93C24"/>
    <w:pPr>
      <w:spacing w:after="240" w:line="230" w:lineRule="atLeast"/>
      <w:ind w:left="794"/>
    </w:pPr>
    <w:rPr>
      <w:rFonts w:ascii="Verdana" w:eastAsia="Times New Roman" w:hAnsi="Verdana" w:cs="Times New Roman"/>
      <w:sz w:val="18"/>
      <w:lang w:val="en-AU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93C24"/>
    <w:rPr>
      <w:rFonts w:ascii="Calibri" w:hAnsi="Calibri"/>
      <w:sz w:val="22"/>
    </w:rPr>
  </w:style>
  <w:style w:type="table" w:customStyle="1" w:styleId="KCCTable2Column">
    <w:name w:val="KCC Table 2 Column"/>
    <w:basedOn w:val="TableNormal"/>
    <w:uiPriority w:val="99"/>
    <w:qFormat/>
    <w:rsid w:val="00D93C24"/>
    <w:rPr>
      <w:rFonts w:ascii="Arial" w:hAnsi="Arial"/>
      <w:sz w:val="22"/>
      <w:szCs w:val="22"/>
      <w:lang w:val="en-A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85" w:type="dxa"/>
        <w:left w:w="57" w:type="dxa"/>
        <w:bottom w:w="85" w:type="dxa"/>
        <w:right w:w="57" w:type="dxa"/>
      </w:tblCellMar>
    </w:tblPr>
    <w:trPr>
      <w:cantSplit/>
    </w:trPr>
    <w:tblStylePr w:type="firstRow">
      <w:pPr>
        <w:wordWrap/>
        <w:spacing w:beforeLines="0" w:beforeAutospacing="0" w:afterLines="0" w:afterAutospacing="0"/>
      </w:pPr>
      <w:rPr>
        <w:rFonts w:ascii="Arial" w:hAnsi="Arial"/>
        <w:b w:val="0"/>
        <w:color w:val="626362" w:themeColor="text1"/>
        <w:sz w:val="22"/>
      </w:rPr>
    </w:tblStylePr>
    <w:tblStylePr w:type="firstCol">
      <w:rPr>
        <w:b/>
      </w:rPr>
    </w:tblStylePr>
    <w:tblStylePr w:type="nwCell">
      <w:rPr>
        <w:rFonts w:ascii="Arial" w:hAnsi="Arial"/>
        <w:b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bry\AppData\Roaming\Microsoft\Templates\TRIM\Corporate%20-%20All%20Colours\Template%20-%20A4L%20General%20-%202_Orange%20&amp;%20Blue.DOTX" TargetMode="External"/></Relationships>
</file>

<file path=word/theme/theme1.xml><?xml version="1.0" encoding="utf-8"?>
<a:theme xmlns:a="http://schemas.openxmlformats.org/drawingml/2006/main" name="Office Theme">
  <a:themeElements>
    <a:clrScheme name="KCC Dark Green">
      <a:dk1>
        <a:srgbClr val="626362"/>
      </a:dk1>
      <a:lt1>
        <a:srgbClr val="FFFFFF"/>
      </a:lt1>
      <a:dk2>
        <a:srgbClr val="00A984"/>
      </a:dk2>
      <a:lt2>
        <a:srgbClr val="FFFFFF"/>
      </a:lt2>
      <a:accent1>
        <a:srgbClr val="00A984"/>
      </a:accent1>
      <a:accent2>
        <a:srgbClr val="F79620"/>
      </a:accent2>
      <a:accent3>
        <a:srgbClr val="00BFF2"/>
      </a:accent3>
      <a:accent4>
        <a:srgbClr val="00A984"/>
      </a:accent4>
      <a:accent5>
        <a:srgbClr val="F79620"/>
      </a:accent5>
      <a:accent6>
        <a:srgbClr val="00BFF2"/>
      </a:accent6>
      <a:hlink>
        <a:srgbClr val="00A984"/>
      </a:hlink>
      <a:folHlink>
        <a:srgbClr val="F79620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183BCC6-3460-4855-AE4A-8521AFDE6F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20D226-5FD8-465E-AC3B-E55B3AD203B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A4L General - 2_Orange &amp; Blue.DOTX</Template>
  <TotalTime>20</TotalTime>
  <Pages>5</Pages>
  <Words>1620</Words>
  <Characters>10772</Characters>
  <Application>Microsoft Office Word</Application>
  <DocSecurity>0</DocSecurity>
  <Lines>384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Knox City Council</Company>
  <LinksUpToDate>false</LinksUpToDate>
  <CharactersWithSpaces>12221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Bryony Lee</dc:creator>
  <cp:keywords/>
  <dc:description/>
  <cp:lastModifiedBy>Kat Wright</cp:lastModifiedBy>
  <cp:revision>1</cp:revision>
  <cp:lastPrinted>2018-01-11T03:30:00Z</cp:lastPrinted>
  <dcterms:created xsi:type="dcterms:W3CDTF">2025-10-23T02:35:00Z</dcterms:created>
  <dcterms:modified xsi:type="dcterms:W3CDTF">2025-10-28T20:52:00Z</dcterms:modified>
</cp:coreProperties>
</file>